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078" w:rsidRDefault="00F11DDA" w:rsidP="00F11DDA">
      <w:pPr>
        <w:tabs>
          <w:tab w:val="left" w:pos="6448"/>
        </w:tabs>
        <w:spacing w:line="285" w:lineRule="atLeast"/>
        <w:ind w:left="300"/>
        <w:textAlignment w:val="baseline"/>
        <w:rPr>
          <w:rFonts w:ascii="Arial" w:hAnsi="Arial" w:cs="Arial"/>
          <w:b/>
          <w:bCs/>
          <w:color w:val="000000"/>
          <w:sz w:val="36"/>
        </w:rPr>
      </w:pPr>
      <w:r>
        <w:rPr>
          <w:rFonts w:ascii="Arial" w:hAnsi="Arial" w:cs="Arial"/>
          <w:b/>
          <w:bCs/>
          <w:noProof/>
          <w:color w:val="000000"/>
          <w:sz w:val="36"/>
        </w:rPr>
        <w:drawing>
          <wp:inline distT="0" distB="0" distL="0" distR="0">
            <wp:extent cx="5940425" cy="8399598"/>
            <wp:effectExtent l="19050" t="0" r="3175" b="0"/>
            <wp:docPr id="1" name="Рисунок 1" descr="C:\Users\ЕВРОСЕТЬ\Pictures\img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РОСЕТЬ\Pictures\img32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36"/>
        </w:rPr>
        <w:tab/>
      </w:r>
    </w:p>
    <w:p w:rsidR="00F11DDA" w:rsidRDefault="00F11DDA" w:rsidP="00F11DDA">
      <w:pPr>
        <w:tabs>
          <w:tab w:val="left" w:pos="6448"/>
        </w:tabs>
        <w:spacing w:line="285" w:lineRule="atLeast"/>
        <w:ind w:left="300"/>
        <w:textAlignment w:val="baseline"/>
        <w:rPr>
          <w:rFonts w:ascii="Arial" w:hAnsi="Arial" w:cs="Arial"/>
          <w:b/>
          <w:bCs/>
          <w:color w:val="000000"/>
          <w:sz w:val="36"/>
        </w:rPr>
      </w:pPr>
    </w:p>
    <w:p w:rsidR="00D44078" w:rsidRDefault="00D44078" w:rsidP="00D44078">
      <w:pPr>
        <w:spacing w:line="285" w:lineRule="atLeast"/>
        <w:textAlignment w:val="baseline"/>
        <w:rPr>
          <w:b/>
          <w:bCs/>
          <w:color w:val="000000"/>
          <w:sz w:val="36"/>
        </w:rPr>
      </w:pPr>
      <w:r>
        <w:rPr>
          <w:b/>
          <w:bCs/>
          <w:color w:val="000000"/>
          <w:sz w:val="36"/>
        </w:rPr>
        <w:lastRenderedPageBreak/>
        <w:t>1.Справочные данные</w:t>
      </w:r>
    </w:p>
    <w:p w:rsidR="00D44078" w:rsidRDefault="00D44078" w:rsidP="00D44078">
      <w:pPr>
        <w:spacing w:line="285" w:lineRule="atLeast"/>
        <w:textAlignment w:val="baseline"/>
        <w:rPr>
          <w:color w:val="000000"/>
          <w:sz w:val="24"/>
        </w:rPr>
      </w:pPr>
      <w:r>
        <w:rPr>
          <w:b/>
          <w:bCs/>
          <w:color w:val="000000"/>
          <w:sz w:val="36"/>
        </w:rPr>
        <w:t>2.Приложения к паспорту методических и нормативных документов:</w:t>
      </w:r>
    </w:p>
    <w:p w:rsidR="00D44078" w:rsidRDefault="00D44078" w:rsidP="00D44078">
      <w:pPr>
        <w:spacing w:line="285" w:lineRule="atLeast"/>
        <w:textAlignment w:val="baseline"/>
        <w:rPr>
          <w:color w:val="000000"/>
        </w:rPr>
      </w:pPr>
      <w:r>
        <w:rPr>
          <w:b/>
          <w:bCs/>
          <w:color w:val="000000"/>
          <w:sz w:val="27"/>
        </w:rPr>
        <w:t>1.Мероприятия по профилактике детского дорожно-транспортного травматизма</w:t>
      </w:r>
    </w:p>
    <w:p w:rsidR="00D44078" w:rsidRDefault="00D44078" w:rsidP="00D44078">
      <w:pPr>
        <w:spacing w:line="285" w:lineRule="atLeast"/>
        <w:textAlignment w:val="baseline"/>
        <w:rPr>
          <w:color w:val="000000"/>
        </w:rPr>
      </w:pPr>
      <w:r>
        <w:rPr>
          <w:b/>
          <w:bCs/>
          <w:color w:val="000000"/>
          <w:sz w:val="27"/>
        </w:rPr>
        <w:t xml:space="preserve">2. Совместный план работы МКДОУ №6 «Василек» и ОГБДД </w:t>
      </w:r>
      <w:proofErr w:type="spellStart"/>
      <w:r>
        <w:rPr>
          <w:b/>
          <w:bCs/>
          <w:color w:val="000000"/>
          <w:sz w:val="27"/>
        </w:rPr>
        <w:t>Тугулымского</w:t>
      </w:r>
      <w:proofErr w:type="spellEnd"/>
      <w:r>
        <w:rPr>
          <w:b/>
          <w:bCs/>
          <w:color w:val="000000"/>
          <w:sz w:val="27"/>
        </w:rPr>
        <w:t xml:space="preserve"> района по предупреждению детского дорожно-транспортного травматизма на 2017-2018 учебный год</w:t>
      </w:r>
    </w:p>
    <w:p w:rsidR="00D44078" w:rsidRDefault="00D44078" w:rsidP="00D44078">
      <w:pPr>
        <w:spacing w:line="285" w:lineRule="atLeast"/>
        <w:textAlignment w:val="baseline"/>
        <w:rPr>
          <w:color w:val="000000"/>
        </w:rPr>
      </w:pPr>
      <w:r>
        <w:rPr>
          <w:b/>
          <w:bCs/>
          <w:color w:val="000000"/>
          <w:sz w:val="27"/>
        </w:rPr>
        <w:t>3. План работы по профилактике дорожно</w:t>
      </w:r>
      <w:r>
        <w:rPr>
          <w:b/>
          <w:bCs/>
          <w:color w:val="000000"/>
          <w:sz w:val="27"/>
        </w:rPr>
        <w:softHyphen/>
        <w:t>-транспортного травматизма на учебный год</w:t>
      </w:r>
    </w:p>
    <w:p w:rsidR="00D44078" w:rsidRDefault="00D44078" w:rsidP="00D44078">
      <w:pPr>
        <w:spacing w:line="285" w:lineRule="atLeast"/>
        <w:textAlignment w:val="baseline"/>
        <w:rPr>
          <w:color w:val="000000"/>
        </w:rPr>
      </w:pPr>
      <w:r>
        <w:rPr>
          <w:b/>
          <w:bCs/>
          <w:color w:val="000000"/>
          <w:sz w:val="27"/>
        </w:rPr>
        <w:t>4. Инструкция для воспитателей по предупреждению детского дорожно-транспортного травматизма</w:t>
      </w:r>
    </w:p>
    <w:p w:rsidR="00D44078" w:rsidRDefault="00D44078" w:rsidP="00D44078">
      <w:pPr>
        <w:spacing w:line="285" w:lineRule="atLeast"/>
        <w:textAlignment w:val="baseline"/>
        <w:rPr>
          <w:color w:val="000000"/>
        </w:rPr>
      </w:pPr>
      <w:r>
        <w:rPr>
          <w:b/>
          <w:bCs/>
          <w:color w:val="000000"/>
          <w:sz w:val="27"/>
        </w:rPr>
        <w:t>5.Организация занятий по обучению дошкольников безопасному поведению на улице</w:t>
      </w:r>
    </w:p>
    <w:p w:rsidR="00D44078" w:rsidRDefault="00D44078" w:rsidP="00D44078">
      <w:pPr>
        <w:spacing w:line="285" w:lineRule="atLeast"/>
        <w:textAlignment w:val="baseline"/>
        <w:rPr>
          <w:color w:val="000000"/>
        </w:rPr>
      </w:pPr>
      <w:r>
        <w:rPr>
          <w:b/>
          <w:bCs/>
          <w:color w:val="000000"/>
          <w:sz w:val="27"/>
        </w:rPr>
        <w:t>6.Просвещение родителей по вопросам обучения детей</w:t>
      </w:r>
      <w:r>
        <w:rPr>
          <w:b/>
          <w:bCs/>
          <w:color w:val="000000"/>
          <w:sz w:val="27"/>
          <w:szCs w:val="27"/>
          <w:bdr w:val="none" w:sz="0" w:space="0" w:color="auto" w:frame="1"/>
        </w:rPr>
        <w:br/>
      </w:r>
      <w:r>
        <w:rPr>
          <w:b/>
          <w:bCs/>
          <w:color w:val="000000"/>
          <w:sz w:val="27"/>
        </w:rPr>
        <w:t>правилам дорожного движения</w:t>
      </w:r>
    </w:p>
    <w:p w:rsidR="00D44078" w:rsidRDefault="00D44078" w:rsidP="00D44078">
      <w:pPr>
        <w:spacing w:line="285" w:lineRule="atLeast"/>
        <w:textAlignment w:val="baseline"/>
        <w:rPr>
          <w:color w:val="000000"/>
        </w:rPr>
      </w:pPr>
      <w:r>
        <w:rPr>
          <w:b/>
          <w:bCs/>
          <w:color w:val="000000"/>
          <w:sz w:val="27"/>
        </w:rPr>
        <w:t>7. Методическая копилка</w:t>
      </w:r>
    </w:p>
    <w:p w:rsidR="00D44078" w:rsidRDefault="00D44078" w:rsidP="00D44078">
      <w:pPr>
        <w:numPr>
          <w:ilvl w:val="1"/>
          <w:numId w:val="1"/>
        </w:numPr>
        <w:spacing w:after="0" w:line="285" w:lineRule="atLeast"/>
        <w:ind w:left="0"/>
        <w:textAlignment w:val="baseline"/>
        <w:rPr>
          <w:color w:val="000000"/>
        </w:rPr>
      </w:pPr>
      <w:r>
        <w:rPr>
          <w:color w:val="000000"/>
          <w:sz w:val="27"/>
          <w:szCs w:val="27"/>
          <w:bdr w:val="none" w:sz="0" w:space="0" w:color="auto" w:frame="1"/>
        </w:rPr>
        <w:t>Консультация для родителей</w:t>
      </w:r>
    </w:p>
    <w:p w:rsidR="00D44078" w:rsidRDefault="00D44078" w:rsidP="00D44078">
      <w:pPr>
        <w:numPr>
          <w:ilvl w:val="1"/>
          <w:numId w:val="1"/>
        </w:numPr>
        <w:spacing w:after="0" w:line="285" w:lineRule="atLeast"/>
        <w:ind w:left="0"/>
        <w:textAlignment w:val="baseline"/>
        <w:rPr>
          <w:color w:val="000000"/>
        </w:rPr>
      </w:pPr>
      <w:r>
        <w:rPr>
          <w:color w:val="000000"/>
          <w:sz w:val="27"/>
          <w:szCs w:val="27"/>
          <w:bdr w:val="none" w:sz="0" w:space="0" w:color="auto" w:frame="1"/>
        </w:rPr>
        <w:t>Организационно-педагогические условия, способствующие эффективной организации педагогического процесса</w:t>
      </w:r>
    </w:p>
    <w:p w:rsidR="00D44078" w:rsidRDefault="00D44078" w:rsidP="00D44078">
      <w:pPr>
        <w:numPr>
          <w:ilvl w:val="1"/>
          <w:numId w:val="1"/>
        </w:numPr>
        <w:spacing w:after="0" w:line="285" w:lineRule="atLeast"/>
        <w:ind w:left="0"/>
        <w:textAlignment w:val="baseline"/>
        <w:rPr>
          <w:color w:val="000000"/>
        </w:rPr>
      </w:pPr>
      <w:r>
        <w:rPr>
          <w:color w:val="000000"/>
          <w:sz w:val="27"/>
          <w:szCs w:val="27"/>
          <w:bdr w:val="none" w:sz="0" w:space="0" w:color="auto" w:frame="1"/>
        </w:rPr>
        <w:t>Методика построения системы работы по изучению дошкольниками правил дорожного движения Формы и методы обучения дошкольников БДД</w:t>
      </w:r>
    </w:p>
    <w:p w:rsidR="00D44078" w:rsidRDefault="00D44078" w:rsidP="00D44078">
      <w:pPr>
        <w:numPr>
          <w:ilvl w:val="1"/>
          <w:numId w:val="1"/>
        </w:numPr>
        <w:spacing w:after="0" w:line="285" w:lineRule="atLeast"/>
        <w:ind w:left="0"/>
        <w:textAlignment w:val="baseline"/>
        <w:rPr>
          <w:color w:val="000000"/>
        </w:rPr>
      </w:pPr>
      <w:r>
        <w:rPr>
          <w:color w:val="000000"/>
          <w:sz w:val="27"/>
          <w:szCs w:val="27"/>
          <w:bdr w:val="none" w:sz="0" w:space="0" w:color="auto" w:frame="1"/>
        </w:rPr>
        <w:t>Игра как ведущий метод обучения детей безопасному поведению на дорогах</w:t>
      </w:r>
    </w:p>
    <w:p w:rsidR="00D44078" w:rsidRDefault="00D44078" w:rsidP="00D44078">
      <w:pPr>
        <w:numPr>
          <w:ilvl w:val="1"/>
          <w:numId w:val="1"/>
        </w:numPr>
        <w:spacing w:after="0" w:line="285" w:lineRule="atLeast"/>
        <w:ind w:left="0"/>
        <w:textAlignment w:val="baseline"/>
        <w:rPr>
          <w:color w:val="000000"/>
        </w:rPr>
      </w:pPr>
      <w:r>
        <w:rPr>
          <w:color w:val="000000"/>
          <w:sz w:val="27"/>
          <w:szCs w:val="27"/>
          <w:bdr w:val="none" w:sz="0" w:space="0" w:color="auto" w:frame="1"/>
        </w:rPr>
        <w:t>Целевые прогулки как форма профилактики детского дорожно-транспортного травматизма</w:t>
      </w:r>
    </w:p>
    <w:p w:rsidR="00D44078" w:rsidRDefault="00D44078" w:rsidP="00D44078">
      <w:pPr>
        <w:numPr>
          <w:ilvl w:val="1"/>
          <w:numId w:val="1"/>
        </w:numPr>
        <w:spacing w:after="0" w:line="285" w:lineRule="atLeast"/>
        <w:ind w:left="0"/>
        <w:textAlignment w:val="baseline"/>
        <w:rPr>
          <w:color w:val="000000"/>
        </w:rPr>
      </w:pPr>
      <w:r>
        <w:rPr>
          <w:color w:val="000000"/>
          <w:sz w:val="27"/>
          <w:szCs w:val="27"/>
          <w:bdr w:val="none" w:sz="0" w:space="0" w:color="auto" w:frame="1"/>
        </w:rPr>
        <w:t>Анкета для родителей «Я и мой ребенок на улицах города»</w:t>
      </w:r>
    </w:p>
    <w:p w:rsidR="00D44078" w:rsidRDefault="00D44078" w:rsidP="00D44078">
      <w:pPr>
        <w:numPr>
          <w:ilvl w:val="1"/>
          <w:numId w:val="1"/>
        </w:numPr>
        <w:spacing w:after="0" w:line="285" w:lineRule="atLeast"/>
        <w:ind w:left="0"/>
        <w:textAlignment w:val="baseline"/>
        <w:rPr>
          <w:color w:val="000000"/>
        </w:rPr>
      </w:pPr>
      <w:r>
        <w:rPr>
          <w:color w:val="000000"/>
          <w:sz w:val="27"/>
          <w:szCs w:val="27"/>
          <w:bdr w:val="none" w:sz="0" w:space="0" w:color="auto" w:frame="1"/>
        </w:rPr>
        <w:t>«Минутка» в детском саду по БДД</w:t>
      </w:r>
    </w:p>
    <w:p w:rsidR="00D44078" w:rsidRDefault="00D44078" w:rsidP="00D44078">
      <w:pPr>
        <w:spacing w:line="285" w:lineRule="atLeast"/>
        <w:textAlignment w:val="baseline"/>
        <w:rPr>
          <w:color w:val="000000"/>
        </w:rPr>
      </w:pPr>
      <w:r>
        <w:rPr>
          <w:b/>
          <w:bCs/>
          <w:i/>
          <w:iCs/>
          <w:color w:val="000000"/>
          <w:sz w:val="27"/>
        </w:rPr>
        <w:t>Заведующий МАДОО</w:t>
      </w:r>
      <w:proofErr w:type="gramStart"/>
      <w:r>
        <w:rPr>
          <w:b/>
          <w:bCs/>
          <w:i/>
          <w:iCs/>
          <w:color w:val="000000"/>
          <w:sz w:val="27"/>
        </w:rPr>
        <w:t>»</w:t>
      </w:r>
      <w:proofErr w:type="spellStart"/>
      <w:r>
        <w:rPr>
          <w:b/>
          <w:bCs/>
          <w:i/>
          <w:iCs/>
          <w:color w:val="000000"/>
          <w:sz w:val="27"/>
        </w:rPr>
        <w:t>Т</w:t>
      </w:r>
      <w:proofErr w:type="gramEnd"/>
      <w:r>
        <w:rPr>
          <w:b/>
          <w:bCs/>
          <w:i/>
          <w:iCs/>
          <w:color w:val="000000"/>
          <w:sz w:val="27"/>
        </w:rPr>
        <w:t>угулымский</w:t>
      </w:r>
      <w:proofErr w:type="spellEnd"/>
      <w:r>
        <w:rPr>
          <w:b/>
          <w:bCs/>
          <w:i/>
          <w:iCs/>
          <w:color w:val="000000"/>
          <w:sz w:val="27"/>
        </w:rPr>
        <w:t xml:space="preserve"> детский сад№6 «Василек» –</w:t>
      </w:r>
      <w:r>
        <w:rPr>
          <w:color w:val="000000"/>
          <w:sz w:val="27"/>
        </w:rPr>
        <w:t> </w:t>
      </w:r>
      <w:proofErr w:type="spellStart"/>
      <w:r>
        <w:rPr>
          <w:color w:val="000000"/>
          <w:sz w:val="27"/>
          <w:szCs w:val="27"/>
          <w:bdr w:val="none" w:sz="0" w:space="0" w:color="auto" w:frame="1"/>
        </w:rPr>
        <w:t>Вострякова</w:t>
      </w:r>
      <w:proofErr w:type="spellEnd"/>
      <w:r>
        <w:rPr>
          <w:color w:val="000000"/>
          <w:sz w:val="27"/>
          <w:szCs w:val="27"/>
          <w:bdr w:val="none" w:sz="0" w:space="0" w:color="auto" w:frame="1"/>
        </w:rPr>
        <w:t xml:space="preserve"> Татьяна Ивановна</w:t>
      </w:r>
    </w:p>
    <w:p w:rsidR="00D44078" w:rsidRDefault="00D44078" w:rsidP="00D44078">
      <w:pPr>
        <w:spacing w:line="285" w:lineRule="atLeast"/>
        <w:textAlignment w:val="baseline"/>
        <w:rPr>
          <w:color w:val="000000"/>
        </w:rPr>
      </w:pPr>
      <w:r>
        <w:rPr>
          <w:b/>
          <w:bCs/>
          <w:i/>
          <w:iCs/>
          <w:color w:val="000000"/>
          <w:sz w:val="27"/>
        </w:rPr>
        <w:t>Заместитель заведующего по воспитательно-образовательной работе –</w:t>
      </w:r>
      <w:r>
        <w:rPr>
          <w:color w:val="000000"/>
          <w:sz w:val="27"/>
        </w:rPr>
        <w:t> </w:t>
      </w:r>
      <w:r>
        <w:rPr>
          <w:color w:val="000000"/>
          <w:sz w:val="27"/>
          <w:szCs w:val="27"/>
          <w:bdr w:val="none" w:sz="0" w:space="0" w:color="auto" w:frame="1"/>
        </w:rPr>
        <w:t xml:space="preserve">Макарова Татьяна Владимировна </w:t>
      </w:r>
    </w:p>
    <w:p w:rsidR="00FE577C" w:rsidRDefault="00D44078" w:rsidP="00D44078">
      <w:pPr>
        <w:spacing w:line="285" w:lineRule="atLeast"/>
        <w:textAlignment w:val="baseline"/>
        <w:rPr>
          <w:color w:val="000000"/>
          <w:sz w:val="27"/>
          <w:szCs w:val="27"/>
          <w:bdr w:val="none" w:sz="0" w:space="0" w:color="auto" w:frame="1"/>
        </w:rPr>
      </w:pPr>
      <w:r>
        <w:rPr>
          <w:b/>
          <w:bCs/>
          <w:i/>
          <w:iCs/>
          <w:color w:val="000000"/>
          <w:sz w:val="27"/>
        </w:rPr>
        <w:t xml:space="preserve">Сотрудник ОГИБДД  России  по </w:t>
      </w:r>
      <w:proofErr w:type="spellStart"/>
      <w:r>
        <w:rPr>
          <w:b/>
          <w:bCs/>
          <w:i/>
          <w:iCs/>
          <w:color w:val="000000"/>
          <w:sz w:val="27"/>
        </w:rPr>
        <w:t>Тугулымскому</w:t>
      </w:r>
      <w:proofErr w:type="spellEnd"/>
      <w:r>
        <w:rPr>
          <w:b/>
          <w:bCs/>
          <w:i/>
          <w:iCs/>
          <w:color w:val="000000"/>
          <w:sz w:val="27"/>
        </w:rPr>
        <w:t xml:space="preserve"> району </w:t>
      </w:r>
      <w:r>
        <w:rPr>
          <w:color w:val="000000"/>
          <w:sz w:val="27"/>
          <w:szCs w:val="27"/>
          <w:bdr w:val="none" w:sz="0" w:space="0" w:color="auto" w:frame="1"/>
        </w:rPr>
        <w:t xml:space="preserve"> инспектор ДПС</w:t>
      </w:r>
    </w:p>
    <w:p w:rsidR="00D44078" w:rsidRDefault="00D44078" w:rsidP="00D44078">
      <w:pPr>
        <w:spacing w:line="285" w:lineRule="atLeast"/>
        <w:textAlignment w:val="baseline"/>
        <w:rPr>
          <w:color w:val="000000"/>
        </w:rPr>
      </w:pPr>
      <w:r>
        <w:rPr>
          <w:color w:val="000000"/>
          <w:sz w:val="27"/>
          <w:szCs w:val="27"/>
          <w:bdr w:val="none" w:sz="0" w:space="0" w:color="auto" w:frame="1"/>
        </w:rPr>
        <w:t xml:space="preserve"> Воронов И.В.</w:t>
      </w:r>
    </w:p>
    <w:p w:rsidR="00EB718A" w:rsidRDefault="00D44078" w:rsidP="00D44078">
      <w:pPr>
        <w:spacing w:line="285" w:lineRule="atLeast"/>
        <w:textAlignment w:val="baseline"/>
        <w:rPr>
          <w:b/>
          <w:bCs/>
          <w:i/>
          <w:iCs/>
          <w:color w:val="000000"/>
          <w:sz w:val="27"/>
        </w:rPr>
      </w:pPr>
      <w:r>
        <w:rPr>
          <w:b/>
          <w:bCs/>
          <w:i/>
          <w:iCs/>
          <w:color w:val="000000"/>
          <w:sz w:val="27"/>
        </w:rPr>
        <w:t>Количество детей:129</w:t>
      </w:r>
    </w:p>
    <w:p w:rsidR="00D44078" w:rsidRDefault="00D44078" w:rsidP="00D44078">
      <w:pPr>
        <w:spacing w:line="285" w:lineRule="atLeast"/>
        <w:textAlignment w:val="baseline"/>
        <w:rPr>
          <w:color w:val="000000"/>
        </w:rPr>
      </w:pPr>
      <w:r>
        <w:rPr>
          <w:i/>
          <w:iCs/>
          <w:color w:val="000000"/>
          <w:sz w:val="27"/>
        </w:rPr>
        <w:lastRenderedPageBreak/>
        <w:t>младшего дошкольного возраста-40</w:t>
      </w:r>
    </w:p>
    <w:p w:rsidR="00D44078" w:rsidRDefault="00D44078" w:rsidP="00D44078">
      <w:pPr>
        <w:spacing w:line="285" w:lineRule="atLeast"/>
        <w:textAlignment w:val="baseline"/>
        <w:rPr>
          <w:color w:val="000000"/>
        </w:rPr>
      </w:pPr>
      <w:r>
        <w:rPr>
          <w:i/>
          <w:iCs/>
          <w:color w:val="000000"/>
          <w:sz w:val="27"/>
        </w:rPr>
        <w:t>старшего дошкольного возраста-89</w:t>
      </w:r>
    </w:p>
    <w:p w:rsidR="00D44078" w:rsidRDefault="00D44078" w:rsidP="00D44078">
      <w:pPr>
        <w:spacing w:line="285" w:lineRule="atLeast"/>
        <w:textAlignment w:val="baseline"/>
        <w:rPr>
          <w:color w:val="000000"/>
        </w:rPr>
      </w:pPr>
      <w:r>
        <w:rPr>
          <w:b/>
          <w:bCs/>
          <w:i/>
          <w:iCs/>
          <w:color w:val="000000"/>
          <w:sz w:val="27"/>
        </w:rPr>
        <w:t>Наличие в детском саду помещения по ОБД</w:t>
      </w:r>
      <w:proofErr w:type="gramStart"/>
      <w:r>
        <w:rPr>
          <w:b/>
          <w:bCs/>
          <w:i/>
          <w:iCs/>
          <w:color w:val="000000"/>
          <w:sz w:val="27"/>
        </w:rPr>
        <w:t>Д</w:t>
      </w:r>
      <w:r>
        <w:rPr>
          <w:color w:val="000000"/>
          <w:sz w:val="27"/>
          <w:szCs w:val="27"/>
          <w:bdr w:val="none" w:sz="0" w:space="0" w:color="auto" w:frame="1"/>
        </w:rPr>
        <w:t>-</w:t>
      </w:r>
      <w:proofErr w:type="gramEnd"/>
      <w:r>
        <w:rPr>
          <w:color w:val="000000"/>
          <w:sz w:val="27"/>
          <w:szCs w:val="27"/>
          <w:bdr w:val="none" w:sz="0" w:space="0" w:color="auto" w:frame="1"/>
        </w:rPr>
        <w:t xml:space="preserve"> отсутствует</w:t>
      </w:r>
    </w:p>
    <w:p w:rsidR="00D44078" w:rsidRDefault="00D44078" w:rsidP="00D44078">
      <w:pPr>
        <w:spacing w:line="285" w:lineRule="atLeast"/>
        <w:ind w:hanging="284"/>
        <w:textAlignment w:val="baseline"/>
        <w:rPr>
          <w:color w:val="000000"/>
        </w:rPr>
      </w:pPr>
      <w:r>
        <w:rPr>
          <w:b/>
          <w:bCs/>
          <w:i/>
          <w:iCs/>
          <w:color w:val="000000"/>
          <w:sz w:val="27"/>
        </w:rPr>
        <w:t>Наличие в детском саду уголка по БД</w:t>
      </w:r>
      <w:r>
        <w:rPr>
          <w:color w:val="000000"/>
          <w:sz w:val="27"/>
        </w:rPr>
        <w:t> </w:t>
      </w:r>
      <w:r>
        <w:rPr>
          <w:color w:val="000000"/>
          <w:sz w:val="27"/>
          <w:szCs w:val="27"/>
          <w:bdr w:val="none" w:sz="0" w:space="0" w:color="auto" w:frame="1"/>
        </w:rPr>
        <w:t>-4 (</w:t>
      </w:r>
      <w:proofErr w:type="spellStart"/>
      <w:r>
        <w:rPr>
          <w:color w:val="000000"/>
          <w:sz w:val="27"/>
          <w:szCs w:val="27"/>
          <w:bdr w:val="none" w:sz="0" w:space="0" w:color="auto" w:frame="1"/>
        </w:rPr>
        <w:t>подготовительная</w:t>
      </w:r>
      <w:proofErr w:type="gramStart"/>
      <w:r>
        <w:rPr>
          <w:color w:val="000000"/>
          <w:sz w:val="27"/>
          <w:szCs w:val="27"/>
          <w:bdr w:val="none" w:sz="0" w:space="0" w:color="auto" w:frame="1"/>
        </w:rPr>
        <w:t>,с</w:t>
      </w:r>
      <w:proofErr w:type="gramEnd"/>
      <w:r>
        <w:rPr>
          <w:color w:val="000000"/>
          <w:sz w:val="27"/>
          <w:szCs w:val="27"/>
          <w:bdr w:val="none" w:sz="0" w:space="0" w:color="auto" w:frame="1"/>
        </w:rPr>
        <w:t>таршая</w:t>
      </w:r>
      <w:proofErr w:type="spellEnd"/>
      <w:r>
        <w:rPr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7"/>
          <w:szCs w:val="27"/>
          <w:bdr w:val="none" w:sz="0" w:space="0" w:color="auto" w:frame="1"/>
        </w:rPr>
        <w:t>средняя,младшая</w:t>
      </w:r>
      <w:proofErr w:type="spellEnd"/>
      <w:r>
        <w:rPr>
          <w:color w:val="000000"/>
          <w:sz w:val="27"/>
          <w:szCs w:val="27"/>
          <w:bdr w:val="none" w:sz="0" w:space="0" w:color="auto" w:frame="1"/>
        </w:rPr>
        <w:t>)</w:t>
      </w:r>
    </w:p>
    <w:p w:rsidR="00D44078" w:rsidRDefault="00D44078" w:rsidP="00D44078">
      <w:pPr>
        <w:spacing w:line="285" w:lineRule="atLeast"/>
        <w:textAlignment w:val="baseline"/>
        <w:rPr>
          <w:color w:val="000000"/>
        </w:rPr>
      </w:pPr>
      <w:r>
        <w:rPr>
          <w:b/>
          <w:bCs/>
          <w:i/>
          <w:iCs/>
          <w:color w:val="000000"/>
          <w:sz w:val="27"/>
        </w:rPr>
        <w:t>Наличие на участке детского сада для детей дорожной разметки:</w:t>
      </w:r>
      <w:r>
        <w:rPr>
          <w:b/>
          <w:bCs/>
          <w:color w:val="000000"/>
          <w:sz w:val="27"/>
        </w:rPr>
        <w:t>-</w:t>
      </w:r>
      <w:r>
        <w:rPr>
          <w:color w:val="000000"/>
          <w:sz w:val="27"/>
        </w:rPr>
        <w:t> </w:t>
      </w:r>
      <w:proofErr w:type="gramStart"/>
      <w:r>
        <w:rPr>
          <w:color w:val="000000"/>
          <w:sz w:val="27"/>
          <w:szCs w:val="27"/>
          <w:bdr w:val="none" w:sz="0" w:space="0" w:color="auto" w:frame="1"/>
        </w:rPr>
        <w:t>дорожная</w:t>
      </w:r>
      <w:proofErr w:type="gramEnd"/>
    </w:p>
    <w:p w:rsidR="00D44078" w:rsidRDefault="00D44078" w:rsidP="00D44078">
      <w:pPr>
        <w:spacing w:line="285" w:lineRule="atLeast"/>
        <w:textAlignment w:val="baseline"/>
        <w:rPr>
          <w:color w:val="000000"/>
        </w:rPr>
      </w:pPr>
      <w:r>
        <w:rPr>
          <w:color w:val="000000"/>
          <w:sz w:val="27"/>
          <w:szCs w:val="27"/>
          <w:bdr w:val="none" w:sz="0" w:space="0" w:color="auto" w:frame="1"/>
        </w:rPr>
        <w:t>разметка во дворе детского сада на транспортной площадке</w:t>
      </w:r>
    </w:p>
    <w:p w:rsidR="00D44078" w:rsidRDefault="00D44078" w:rsidP="00D44078">
      <w:pPr>
        <w:spacing w:line="285" w:lineRule="atLeast"/>
        <w:textAlignment w:val="baseline"/>
        <w:rPr>
          <w:color w:val="000000"/>
        </w:rPr>
      </w:pPr>
      <w:r>
        <w:rPr>
          <w:b/>
          <w:bCs/>
          <w:i/>
          <w:iCs/>
          <w:color w:val="000000"/>
          <w:sz w:val="27"/>
        </w:rPr>
        <w:t>Наличие на участке детского сада дополнительного оборудования для БДД</w:t>
      </w:r>
      <w:r>
        <w:rPr>
          <w:color w:val="000000"/>
          <w:sz w:val="27"/>
          <w:szCs w:val="27"/>
          <w:bdr w:val="none" w:sz="0" w:space="0" w:color="auto" w:frame="1"/>
        </w:rPr>
        <w:t>:</w:t>
      </w:r>
    </w:p>
    <w:p w:rsidR="00D44078" w:rsidRDefault="00D44078" w:rsidP="00D44078">
      <w:pPr>
        <w:spacing w:line="285" w:lineRule="atLeast"/>
        <w:textAlignment w:val="baseline"/>
        <w:rPr>
          <w:color w:val="000000"/>
        </w:rPr>
      </w:pPr>
      <w:r>
        <w:rPr>
          <w:color w:val="000000"/>
          <w:sz w:val="27"/>
          <w:szCs w:val="27"/>
          <w:bdr w:val="none" w:sz="0" w:space="0" w:color="auto" w:frame="1"/>
        </w:rPr>
        <w:t>игровые комплексы, модули, дорожные знаки, выносная модель автобуса.</w:t>
      </w:r>
    </w:p>
    <w:p w:rsidR="00D44078" w:rsidRDefault="00D44078" w:rsidP="00D44078">
      <w:pPr>
        <w:spacing w:line="285" w:lineRule="atLeast"/>
        <w:textAlignment w:val="baseline"/>
        <w:rPr>
          <w:color w:val="000000"/>
        </w:rPr>
      </w:pPr>
      <w:r>
        <w:rPr>
          <w:b/>
          <w:bCs/>
          <w:i/>
          <w:iCs/>
          <w:color w:val="000000"/>
          <w:sz w:val="27"/>
        </w:rPr>
        <w:t>Наличие предметно-развивающей среды в группах для реализации образовательной области «Безопасность» в свете требований ФГОС</w:t>
      </w:r>
      <w:r>
        <w:rPr>
          <w:color w:val="000000"/>
          <w:sz w:val="27"/>
          <w:szCs w:val="27"/>
          <w:bdr w:val="none" w:sz="0" w:space="0" w:color="auto" w:frame="1"/>
        </w:rPr>
        <w:t>: имеется</w:t>
      </w:r>
    </w:p>
    <w:p w:rsidR="00D44078" w:rsidRDefault="00D44078" w:rsidP="00D44078">
      <w:pPr>
        <w:spacing w:line="285" w:lineRule="atLeast"/>
        <w:textAlignment w:val="baseline"/>
        <w:rPr>
          <w:color w:val="000000"/>
        </w:rPr>
      </w:pPr>
      <w:r>
        <w:rPr>
          <w:b/>
          <w:bCs/>
          <w:i/>
          <w:iCs/>
          <w:color w:val="000000"/>
          <w:sz w:val="27"/>
        </w:rPr>
        <w:t>Наличие центра безопасности: </w:t>
      </w:r>
      <w:r>
        <w:rPr>
          <w:i/>
          <w:iCs/>
          <w:color w:val="000000"/>
          <w:sz w:val="27"/>
        </w:rPr>
        <w:t>имеется</w:t>
      </w:r>
    </w:p>
    <w:p w:rsidR="00D44078" w:rsidRDefault="00D44078" w:rsidP="00D44078">
      <w:pPr>
        <w:spacing w:line="285" w:lineRule="atLeast"/>
        <w:textAlignment w:val="baseline"/>
        <w:rPr>
          <w:color w:val="000000"/>
        </w:rPr>
      </w:pPr>
      <w:r>
        <w:rPr>
          <w:b/>
          <w:bCs/>
          <w:i/>
          <w:iCs/>
          <w:color w:val="000000"/>
          <w:sz w:val="27"/>
        </w:rPr>
        <w:t>Наличие</w:t>
      </w:r>
    </w:p>
    <w:p w:rsidR="00D44078" w:rsidRDefault="00D44078" w:rsidP="00D44078">
      <w:pPr>
        <w:spacing w:line="285" w:lineRule="atLeast"/>
        <w:textAlignment w:val="baseline"/>
        <w:rPr>
          <w:color w:val="000000"/>
        </w:rPr>
      </w:pPr>
      <w:r>
        <w:rPr>
          <w:color w:val="000000"/>
          <w:sz w:val="27"/>
          <w:szCs w:val="27"/>
          <w:bdr w:val="none" w:sz="0" w:space="0" w:color="auto" w:frame="1"/>
        </w:rPr>
        <w:t>центра для игр с транспортными средствами: имеется в каждой группе</w:t>
      </w:r>
    </w:p>
    <w:p w:rsidR="00D44078" w:rsidRDefault="00D44078" w:rsidP="00D44078">
      <w:pPr>
        <w:spacing w:line="285" w:lineRule="atLeast"/>
        <w:textAlignment w:val="baseline"/>
        <w:rPr>
          <w:color w:val="000000"/>
        </w:rPr>
      </w:pPr>
      <w:r>
        <w:rPr>
          <w:color w:val="000000"/>
          <w:sz w:val="27"/>
          <w:szCs w:val="27"/>
          <w:bdr w:val="none" w:sz="0" w:space="0" w:color="auto" w:frame="1"/>
        </w:rPr>
        <w:t>центра для игр с правилами: имеется в каждой группе</w:t>
      </w:r>
    </w:p>
    <w:p w:rsidR="00D44078" w:rsidRDefault="00D44078" w:rsidP="00D44078">
      <w:pPr>
        <w:spacing w:line="285" w:lineRule="atLeast"/>
        <w:textAlignment w:val="baseline"/>
        <w:rPr>
          <w:color w:val="000000"/>
        </w:rPr>
      </w:pPr>
      <w:r>
        <w:rPr>
          <w:color w:val="000000"/>
          <w:sz w:val="27"/>
          <w:szCs w:val="27"/>
          <w:bdr w:val="none" w:sz="0" w:space="0" w:color="auto" w:frame="1"/>
        </w:rPr>
        <w:t>центра книги: имеется в каждой группе и методическом кабинете</w:t>
      </w:r>
    </w:p>
    <w:p w:rsidR="00D44078" w:rsidRDefault="00D44078" w:rsidP="00D44078">
      <w:pPr>
        <w:spacing w:line="285" w:lineRule="atLeast"/>
        <w:textAlignment w:val="baseline"/>
        <w:rPr>
          <w:color w:val="000000"/>
        </w:rPr>
      </w:pPr>
      <w:r>
        <w:rPr>
          <w:color w:val="000000"/>
          <w:sz w:val="27"/>
          <w:szCs w:val="27"/>
          <w:bdr w:val="none" w:sz="0" w:space="0" w:color="auto" w:frame="1"/>
        </w:rPr>
        <w:t>центра строительно-конструктивных игр: имеется в каждой группе</w:t>
      </w:r>
    </w:p>
    <w:p w:rsidR="00D44078" w:rsidRDefault="00D44078" w:rsidP="00D44078">
      <w:pPr>
        <w:spacing w:line="285" w:lineRule="atLeast"/>
        <w:ind w:left="720"/>
        <w:textAlignment w:val="baseline"/>
        <w:rPr>
          <w:color w:val="000000"/>
        </w:rPr>
      </w:pPr>
      <w:r>
        <w:rPr>
          <w:color w:val="000000"/>
          <w:sz w:val="27"/>
          <w:szCs w:val="27"/>
          <w:bdr w:val="none" w:sz="0" w:space="0" w:color="auto" w:frame="1"/>
        </w:rPr>
        <w:t>центров изобразительной, конструктивной деятельности: имеется в каждой группе</w:t>
      </w:r>
    </w:p>
    <w:p w:rsidR="00D44078" w:rsidRDefault="00D44078" w:rsidP="00D44078">
      <w:pPr>
        <w:spacing w:line="285" w:lineRule="atLeast"/>
        <w:textAlignment w:val="baseline"/>
        <w:rPr>
          <w:color w:val="000000"/>
        </w:rPr>
      </w:pPr>
      <w:r>
        <w:rPr>
          <w:color w:val="000000"/>
          <w:sz w:val="27"/>
          <w:szCs w:val="27"/>
          <w:bdr w:val="none" w:sz="0" w:space="0" w:color="auto" w:frame="1"/>
        </w:rPr>
        <w:t>центра труда: имеется</w:t>
      </w:r>
    </w:p>
    <w:p w:rsidR="00D44078" w:rsidRDefault="00D44078" w:rsidP="00D44078">
      <w:pPr>
        <w:spacing w:line="285" w:lineRule="atLeast"/>
        <w:textAlignment w:val="baseline"/>
        <w:rPr>
          <w:color w:val="000000"/>
        </w:rPr>
      </w:pPr>
      <w:r>
        <w:rPr>
          <w:b/>
          <w:bCs/>
          <w:i/>
          <w:iCs/>
          <w:color w:val="000000"/>
          <w:sz w:val="27"/>
        </w:rPr>
        <w:t xml:space="preserve">Наличие методической литературы и наглядных пособий, </w:t>
      </w:r>
      <w:proofErr w:type="spellStart"/>
      <w:r>
        <w:rPr>
          <w:b/>
          <w:bCs/>
          <w:i/>
          <w:iCs/>
          <w:color w:val="000000"/>
          <w:sz w:val="27"/>
        </w:rPr>
        <w:t>оборудования</w:t>
      </w:r>
      <w:proofErr w:type="gramStart"/>
      <w:r>
        <w:rPr>
          <w:b/>
          <w:bCs/>
          <w:i/>
          <w:iCs/>
          <w:color w:val="000000"/>
          <w:sz w:val="27"/>
        </w:rPr>
        <w:t>:</w:t>
      </w:r>
      <w:r>
        <w:rPr>
          <w:i/>
          <w:iCs/>
          <w:color w:val="000000"/>
          <w:sz w:val="27"/>
        </w:rPr>
        <w:t>и</w:t>
      </w:r>
      <w:proofErr w:type="gramEnd"/>
      <w:r>
        <w:rPr>
          <w:i/>
          <w:iCs/>
          <w:color w:val="000000"/>
          <w:sz w:val="27"/>
        </w:rPr>
        <w:t>меется</w:t>
      </w:r>
      <w:proofErr w:type="spellEnd"/>
    </w:p>
    <w:p w:rsidR="00EB718A" w:rsidRDefault="00D44078" w:rsidP="00D44078">
      <w:pPr>
        <w:spacing w:line="285" w:lineRule="atLeast"/>
        <w:textAlignment w:val="baseline"/>
        <w:rPr>
          <w:i/>
          <w:iCs/>
          <w:color w:val="000000"/>
          <w:sz w:val="27"/>
        </w:rPr>
      </w:pPr>
      <w:r>
        <w:rPr>
          <w:b/>
          <w:bCs/>
          <w:i/>
          <w:iCs/>
          <w:color w:val="000000"/>
          <w:sz w:val="27"/>
        </w:rPr>
        <w:t>Наличие раздела «Безопасность» в Общеобразовательной программе МАДОО</w:t>
      </w:r>
      <w:r>
        <w:rPr>
          <w:i/>
          <w:iCs/>
          <w:color w:val="000000"/>
          <w:sz w:val="27"/>
        </w:rPr>
        <w:t>: имеется</w:t>
      </w:r>
    </w:p>
    <w:p w:rsidR="00D44078" w:rsidRDefault="00D44078" w:rsidP="00D44078">
      <w:pPr>
        <w:spacing w:line="285" w:lineRule="atLeast"/>
        <w:textAlignment w:val="baseline"/>
        <w:rPr>
          <w:color w:val="000000"/>
        </w:rPr>
      </w:pPr>
      <w:r>
        <w:rPr>
          <w:b/>
          <w:bCs/>
          <w:i/>
          <w:iCs/>
          <w:color w:val="000000"/>
          <w:sz w:val="27"/>
        </w:rPr>
        <w:t>Реализация программ по разделу «Безопасность»: </w:t>
      </w:r>
      <w:r>
        <w:rPr>
          <w:i/>
          <w:iCs/>
          <w:color w:val="000000"/>
          <w:sz w:val="27"/>
        </w:rPr>
        <w:t xml:space="preserve">парциальная программа «Основы безопасности детей дошкольного возраста» под редакцией Авдеевой Н.Н., Князевой Н.Л., </w:t>
      </w:r>
      <w:proofErr w:type="spellStart"/>
      <w:r>
        <w:rPr>
          <w:i/>
          <w:iCs/>
          <w:color w:val="000000"/>
          <w:sz w:val="27"/>
        </w:rPr>
        <w:t>Стеркиной</w:t>
      </w:r>
      <w:proofErr w:type="spellEnd"/>
      <w:r>
        <w:rPr>
          <w:i/>
          <w:iCs/>
          <w:color w:val="000000"/>
          <w:sz w:val="27"/>
        </w:rPr>
        <w:t xml:space="preserve"> Р.Б.</w:t>
      </w:r>
    </w:p>
    <w:p w:rsidR="00D44078" w:rsidRDefault="00D44078" w:rsidP="00D44078">
      <w:pPr>
        <w:spacing w:line="285" w:lineRule="atLeast"/>
        <w:textAlignment w:val="baseline"/>
        <w:rPr>
          <w:color w:val="000000"/>
        </w:rPr>
      </w:pPr>
      <w:proofErr w:type="gramStart"/>
      <w:r>
        <w:rPr>
          <w:b/>
          <w:bCs/>
          <w:i/>
          <w:iCs/>
          <w:color w:val="000000"/>
          <w:sz w:val="27"/>
        </w:rPr>
        <w:t>Наличие в годовом плане дошкольного учреждения мероприятий с педагогами, взаимодействию с семьей, общественностью по обучению детей БДД: </w:t>
      </w:r>
      <w:r>
        <w:rPr>
          <w:i/>
          <w:iCs/>
          <w:color w:val="000000"/>
          <w:sz w:val="27"/>
        </w:rPr>
        <w:t>занятия, дидактические игры, игры-драматизации, сюжетно-</w:t>
      </w:r>
      <w:r>
        <w:rPr>
          <w:i/>
          <w:iCs/>
          <w:color w:val="000000"/>
          <w:sz w:val="27"/>
        </w:rPr>
        <w:lastRenderedPageBreak/>
        <w:t>ролевые игры, чтение художественной литературы, наблюдения на прогулках, конкурсы, консультации, праздники, досуги, утренники, сотрудничество с родителями.</w:t>
      </w:r>
      <w:proofErr w:type="gramEnd"/>
    </w:p>
    <w:p w:rsidR="00D44078" w:rsidRDefault="00D44078" w:rsidP="00D44078">
      <w:pPr>
        <w:spacing w:line="285" w:lineRule="atLeast"/>
        <w:textAlignment w:val="baseline"/>
        <w:rPr>
          <w:color w:val="000000"/>
        </w:rPr>
      </w:pPr>
      <w:r>
        <w:rPr>
          <w:b/>
          <w:bCs/>
          <w:i/>
          <w:iCs/>
          <w:color w:val="000000"/>
          <w:sz w:val="27"/>
        </w:rPr>
        <w:t>Реализация программ в режиме дня: </w:t>
      </w:r>
      <w:r>
        <w:rPr>
          <w:color w:val="000000"/>
          <w:sz w:val="27"/>
          <w:szCs w:val="27"/>
          <w:bdr w:val="none" w:sz="0" w:space="0" w:color="auto" w:frame="1"/>
        </w:rPr>
        <w:t>организованная образовательная деятельность, режимные моменты, утренние и вечерние часы.</w:t>
      </w:r>
    </w:p>
    <w:p w:rsidR="00D44078" w:rsidRDefault="00D44078" w:rsidP="00D44078">
      <w:pPr>
        <w:spacing w:line="285" w:lineRule="atLeast"/>
        <w:textAlignment w:val="baseline"/>
        <w:rPr>
          <w:color w:val="000000"/>
        </w:rPr>
      </w:pPr>
      <w:r>
        <w:rPr>
          <w:b/>
          <w:bCs/>
          <w:i/>
          <w:iCs/>
          <w:color w:val="000000"/>
          <w:sz w:val="27"/>
        </w:rPr>
        <w:t>В каких возрастных группах проводится организованная образовательная деятельность по БДД:</w:t>
      </w:r>
      <w:r>
        <w:rPr>
          <w:color w:val="000000"/>
          <w:sz w:val="27"/>
        </w:rPr>
        <w:t> </w:t>
      </w:r>
      <w:r>
        <w:rPr>
          <w:color w:val="000000"/>
          <w:sz w:val="27"/>
          <w:szCs w:val="27"/>
          <w:bdr w:val="none" w:sz="0" w:space="0" w:color="auto" w:frame="1"/>
        </w:rPr>
        <w:t>младший дошкольный возраст, старший дошкольный возраст.</w:t>
      </w:r>
    </w:p>
    <w:p w:rsidR="00D44078" w:rsidRDefault="00D44078" w:rsidP="00D44078">
      <w:pPr>
        <w:spacing w:line="285" w:lineRule="atLeast"/>
        <w:textAlignment w:val="baseline"/>
        <w:rPr>
          <w:color w:val="000000"/>
        </w:rPr>
      </w:pPr>
      <w:r>
        <w:rPr>
          <w:b/>
          <w:bCs/>
          <w:i/>
          <w:iCs/>
          <w:color w:val="000000"/>
          <w:sz w:val="27"/>
        </w:rPr>
        <w:t>Охват детей обучением ПБДД: 117</w:t>
      </w:r>
    </w:p>
    <w:p w:rsidR="00D44078" w:rsidRDefault="00D44078" w:rsidP="00D44078">
      <w:pPr>
        <w:spacing w:line="285" w:lineRule="atLeast"/>
        <w:textAlignment w:val="baseline"/>
        <w:rPr>
          <w:color w:val="000000"/>
        </w:rPr>
      </w:pPr>
      <w:r>
        <w:rPr>
          <w:b/>
          <w:bCs/>
          <w:i/>
          <w:iCs/>
          <w:color w:val="000000"/>
          <w:sz w:val="27"/>
        </w:rPr>
        <w:t>В каких группах проводится дополнительное образование по БДД:</w:t>
      </w:r>
    </w:p>
    <w:p w:rsidR="00D44078" w:rsidRDefault="00D44078" w:rsidP="00D44078">
      <w:pPr>
        <w:spacing w:line="285" w:lineRule="atLeast"/>
        <w:textAlignment w:val="baseline"/>
        <w:rPr>
          <w:color w:val="000000"/>
        </w:rPr>
      </w:pPr>
      <w:r>
        <w:rPr>
          <w:color w:val="000000"/>
          <w:sz w:val="27"/>
          <w:szCs w:val="27"/>
          <w:bdr w:val="none" w:sz="0" w:space="0" w:color="auto" w:frame="1"/>
        </w:rPr>
        <w:t xml:space="preserve">старшая   группа </w:t>
      </w:r>
    </w:p>
    <w:p w:rsidR="00D44078" w:rsidRDefault="00D44078" w:rsidP="00D44078">
      <w:pPr>
        <w:spacing w:line="285" w:lineRule="atLeast"/>
        <w:textAlignment w:val="baseline"/>
        <w:rPr>
          <w:color w:val="000000"/>
        </w:rPr>
      </w:pPr>
      <w:r>
        <w:rPr>
          <w:color w:val="000000"/>
          <w:sz w:val="27"/>
          <w:szCs w:val="27"/>
          <w:bdr w:val="none" w:sz="0" w:space="0" w:color="auto" w:frame="1"/>
        </w:rPr>
        <w:t xml:space="preserve">подготовительная  группа </w:t>
      </w:r>
    </w:p>
    <w:p w:rsidR="00D44078" w:rsidRDefault="00D44078" w:rsidP="00D44078">
      <w:pPr>
        <w:spacing w:line="285" w:lineRule="atLeast"/>
        <w:textAlignment w:val="baseline"/>
        <w:rPr>
          <w:color w:val="000000"/>
        </w:rPr>
      </w:pPr>
      <w:r>
        <w:rPr>
          <w:color w:val="000000"/>
          <w:sz w:val="27"/>
          <w:szCs w:val="27"/>
          <w:bdr w:val="none" w:sz="0" w:space="0" w:color="auto" w:frame="1"/>
        </w:rPr>
        <w:t xml:space="preserve"> средняя  группа </w:t>
      </w:r>
    </w:p>
    <w:p w:rsidR="00D44078" w:rsidRDefault="00D44078" w:rsidP="00D44078">
      <w:pPr>
        <w:spacing w:line="285" w:lineRule="atLeast"/>
        <w:textAlignment w:val="baseline"/>
        <w:rPr>
          <w:color w:val="000000"/>
        </w:rPr>
      </w:pPr>
      <w:r>
        <w:rPr>
          <w:color w:val="000000"/>
          <w:sz w:val="27"/>
          <w:szCs w:val="27"/>
          <w:bdr w:val="none" w:sz="0" w:space="0" w:color="auto" w:frame="1"/>
        </w:rPr>
        <w:t xml:space="preserve">младшая группа </w:t>
      </w:r>
    </w:p>
    <w:p w:rsidR="00D44078" w:rsidRDefault="00D44078" w:rsidP="00D44078">
      <w:pPr>
        <w:spacing w:line="285" w:lineRule="atLeast"/>
        <w:textAlignment w:val="baseline"/>
        <w:rPr>
          <w:color w:val="000000"/>
        </w:rPr>
      </w:pPr>
      <w:r>
        <w:rPr>
          <w:b/>
          <w:bCs/>
          <w:i/>
          <w:iCs/>
          <w:color w:val="000000"/>
          <w:sz w:val="27"/>
        </w:rPr>
        <w:t>Наличие в планировании воспитательно-образовательной работы с детьми работы по предупреждению ДДТТ: </w:t>
      </w:r>
      <w:r>
        <w:rPr>
          <w:color w:val="000000"/>
          <w:sz w:val="27"/>
          <w:szCs w:val="27"/>
          <w:bdr w:val="none" w:sz="0" w:space="0" w:color="auto" w:frame="1"/>
        </w:rPr>
        <w:t>имеется</w:t>
      </w:r>
    </w:p>
    <w:p w:rsidR="00D44078" w:rsidRDefault="00D44078" w:rsidP="00D44078">
      <w:pPr>
        <w:spacing w:line="285" w:lineRule="atLeast"/>
        <w:textAlignment w:val="baseline"/>
        <w:rPr>
          <w:color w:val="000000"/>
        </w:rPr>
      </w:pPr>
      <w:proofErr w:type="gramStart"/>
      <w:r>
        <w:rPr>
          <w:b/>
          <w:bCs/>
          <w:i/>
          <w:iCs/>
          <w:color w:val="000000"/>
          <w:sz w:val="27"/>
        </w:rPr>
        <w:t>Формы работы с детьми: </w:t>
      </w:r>
      <w:r>
        <w:rPr>
          <w:color w:val="000000"/>
          <w:sz w:val="27"/>
          <w:szCs w:val="27"/>
          <w:bdr w:val="none" w:sz="0" w:space="0" w:color="auto" w:frame="1"/>
        </w:rPr>
        <w:t>занятия, беседы, целевые прогулки, экскурсии, игры, праздники, досуги, развлечения, встречи с работниками ГИБДД, конкурсы, городские акции, просмотр диафильмов, фильмов, прослушивание аудиозаписей, театрализованные представления.</w:t>
      </w:r>
      <w:proofErr w:type="gramEnd"/>
    </w:p>
    <w:p w:rsidR="00D44078" w:rsidRDefault="00D44078" w:rsidP="00D44078">
      <w:pPr>
        <w:spacing w:line="285" w:lineRule="atLeast"/>
        <w:textAlignment w:val="baseline"/>
        <w:rPr>
          <w:color w:val="000000"/>
        </w:rPr>
      </w:pPr>
      <w:r>
        <w:rPr>
          <w:b/>
          <w:bCs/>
          <w:i/>
          <w:iCs/>
          <w:color w:val="000000"/>
          <w:sz w:val="27"/>
        </w:rPr>
        <w:t>Проведение ежедневных пятиминуток-напоминаний по БДД:</w:t>
      </w:r>
      <w:r>
        <w:rPr>
          <w:color w:val="000000"/>
          <w:sz w:val="27"/>
        </w:rPr>
        <w:t> </w:t>
      </w:r>
      <w:r>
        <w:rPr>
          <w:color w:val="000000"/>
          <w:sz w:val="27"/>
          <w:szCs w:val="27"/>
          <w:bdr w:val="none" w:sz="0" w:space="0" w:color="auto" w:frame="1"/>
        </w:rPr>
        <w:t>проводятся</w:t>
      </w:r>
    </w:p>
    <w:p w:rsidR="00D44078" w:rsidRDefault="00D44078" w:rsidP="00D44078">
      <w:pPr>
        <w:spacing w:line="285" w:lineRule="atLeast"/>
        <w:textAlignment w:val="baseline"/>
        <w:rPr>
          <w:color w:val="000000"/>
        </w:rPr>
      </w:pPr>
      <w:r>
        <w:rPr>
          <w:b/>
          <w:bCs/>
          <w:i/>
          <w:iCs/>
          <w:color w:val="000000"/>
          <w:sz w:val="27"/>
        </w:rPr>
        <w:t>Формы работы по взаимодействию с семьей:</w:t>
      </w:r>
      <w:r>
        <w:rPr>
          <w:color w:val="000000"/>
          <w:sz w:val="27"/>
        </w:rPr>
        <w:t> </w:t>
      </w:r>
      <w:r>
        <w:rPr>
          <w:color w:val="000000"/>
          <w:sz w:val="27"/>
          <w:szCs w:val="27"/>
          <w:bdr w:val="none" w:sz="0" w:space="0" w:color="auto" w:frame="1"/>
        </w:rPr>
        <w:t>беседы, консультации, информационные стенды, досуги, конкурсы.</w:t>
      </w:r>
    </w:p>
    <w:p w:rsidR="00EB718A" w:rsidRDefault="00D44078" w:rsidP="00EB718A">
      <w:pPr>
        <w:spacing w:line="285" w:lineRule="atLeast"/>
        <w:textAlignment w:val="baseline"/>
        <w:rPr>
          <w:color w:val="000000"/>
          <w:sz w:val="27"/>
          <w:szCs w:val="27"/>
          <w:bdr w:val="none" w:sz="0" w:space="0" w:color="auto" w:frame="1"/>
        </w:rPr>
      </w:pPr>
      <w:r>
        <w:rPr>
          <w:b/>
          <w:bCs/>
          <w:i/>
          <w:iCs/>
          <w:color w:val="000000"/>
          <w:sz w:val="27"/>
        </w:rPr>
        <w:t>Формы взаимодействия МКДОУ с МОУ СОШ №26: </w:t>
      </w:r>
      <w:r>
        <w:rPr>
          <w:color w:val="000000"/>
          <w:sz w:val="27"/>
          <w:szCs w:val="27"/>
          <w:bdr w:val="none" w:sz="0" w:space="0" w:color="auto" w:frame="1"/>
        </w:rPr>
        <w:t>встречи, экскурсии, досуги, родительские собрания.</w:t>
      </w:r>
    </w:p>
    <w:p w:rsidR="00D44078" w:rsidRDefault="00D44078" w:rsidP="00EB718A">
      <w:pPr>
        <w:spacing w:line="285" w:lineRule="atLeast"/>
        <w:textAlignment w:val="baseline"/>
        <w:rPr>
          <w:color w:val="000000"/>
        </w:rPr>
      </w:pPr>
      <w:r>
        <w:rPr>
          <w:b/>
          <w:bCs/>
          <w:color w:val="000000"/>
          <w:sz w:val="27"/>
        </w:rPr>
        <w:t>справочные сведения</w:t>
      </w:r>
      <w:r>
        <w:rPr>
          <w:color w:val="000000"/>
        </w:rPr>
        <w:t> </w:t>
      </w:r>
    </w:p>
    <w:p w:rsidR="00D44078" w:rsidRDefault="00D44078" w:rsidP="00D44078">
      <w:pPr>
        <w:spacing w:line="285" w:lineRule="atLeast"/>
        <w:textAlignment w:val="baseline"/>
        <w:rPr>
          <w:color w:val="000000"/>
        </w:rPr>
      </w:pPr>
      <w:r>
        <w:rPr>
          <w:color w:val="000000"/>
          <w:sz w:val="27"/>
          <w:szCs w:val="27"/>
          <w:bdr w:val="none" w:sz="0" w:space="0" w:color="auto" w:frame="1"/>
        </w:rPr>
        <w:t>телефоны:</w:t>
      </w:r>
    </w:p>
    <w:p w:rsidR="00D44078" w:rsidRPr="00EB718A" w:rsidRDefault="00D44078" w:rsidP="00D44078">
      <w:pPr>
        <w:spacing w:line="285" w:lineRule="atLeast"/>
        <w:contextualSpacing/>
        <w:textAlignment w:val="baseline"/>
        <w:rPr>
          <w:rFonts w:ascii="Times New Roman" w:hAnsi="Times New Roman" w:cs="Times New Roman"/>
          <w:color w:val="000000"/>
        </w:rPr>
      </w:pPr>
      <w:r w:rsidRPr="00EB718A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Управление образованием: 22-1-97</w:t>
      </w:r>
    </w:p>
    <w:p w:rsidR="00D44078" w:rsidRPr="00EB718A" w:rsidRDefault="00D44078" w:rsidP="00D44078">
      <w:pPr>
        <w:spacing w:line="285" w:lineRule="atLeast"/>
        <w:contextualSpacing/>
        <w:textAlignment w:val="baseline"/>
        <w:rPr>
          <w:rFonts w:ascii="Times New Roman" w:hAnsi="Times New Roman" w:cs="Times New Roman"/>
          <w:color w:val="000000"/>
        </w:rPr>
      </w:pPr>
      <w:r w:rsidRPr="00EB718A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ГИБДД  России по </w:t>
      </w:r>
      <w:proofErr w:type="spellStart"/>
      <w:r w:rsidRPr="00EB718A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Тугулымскому</w:t>
      </w:r>
      <w:proofErr w:type="spellEnd"/>
      <w:r w:rsidRPr="00EB718A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району: 2-16-93;</w:t>
      </w:r>
    </w:p>
    <w:p w:rsidR="00D44078" w:rsidRPr="00EB718A" w:rsidRDefault="00D44078" w:rsidP="00D44078">
      <w:pPr>
        <w:spacing w:line="285" w:lineRule="atLeast"/>
        <w:contextualSpacing/>
        <w:textAlignment w:val="baseline"/>
        <w:rPr>
          <w:rFonts w:ascii="Times New Roman" w:hAnsi="Times New Roman" w:cs="Times New Roman"/>
          <w:color w:val="000000"/>
        </w:rPr>
      </w:pPr>
      <w:r w:rsidRPr="00EB718A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ГУ МЧС по Москве и Московской области: 8 -499-333-20-01;</w:t>
      </w:r>
    </w:p>
    <w:p w:rsidR="00D44078" w:rsidRPr="00EB718A" w:rsidRDefault="00D44078" w:rsidP="00D44078">
      <w:pPr>
        <w:spacing w:line="285" w:lineRule="atLeast"/>
        <w:contextualSpacing/>
        <w:textAlignment w:val="baseline"/>
        <w:rPr>
          <w:rFonts w:ascii="Times New Roman" w:hAnsi="Times New Roman" w:cs="Times New Roman"/>
          <w:color w:val="000000"/>
        </w:rPr>
      </w:pPr>
      <w:r w:rsidRPr="00EB718A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Служба спасения: 112, 01;</w:t>
      </w:r>
    </w:p>
    <w:p w:rsidR="00EB718A" w:rsidRPr="00EB718A" w:rsidRDefault="00D44078" w:rsidP="00D44078">
      <w:pPr>
        <w:spacing w:line="285" w:lineRule="atLeast"/>
        <w:contextualSpacing/>
        <w:textAlignment w:val="baseline"/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</w:pPr>
      <w:r w:rsidRPr="00EB718A">
        <w:rPr>
          <w:rFonts w:ascii="Times New Roman" w:hAnsi="Times New Roman" w:cs="Times New Roman"/>
          <w:color w:val="000000"/>
        </w:rPr>
        <w:t> </w:t>
      </w:r>
      <w:r w:rsidRPr="00EB718A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Скорая медицинская помощь: 03</w:t>
      </w:r>
    </w:p>
    <w:p w:rsidR="00D44078" w:rsidRPr="00EB718A" w:rsidRDefault="00D44078" w:rsidP="00D44078">
      <w:pPr>
        <w:spacing w:line="285" w:lineRule="atLeast"/>
        <w:contextualSpacing/>
        <w:textAlignment w:val="baseline"/>
        <w:rPr>
          <w:rFonts w:ascii="Times New Roman" w:hAnsi="Times New Roman" w:cs="Times New Roman"/>
          <w:color w:val="000000"/>
        </w:rPr>
      </w:pPr>
      <w:r w:rsidRPr="00EB718A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Центр управления кризисной ситуации: 2-17-02;</w:t>
      </w:r>
    </w:p>
    <w:p w:rsidR="00D44078" w:rsidRDefault="00D44078" w:rsidP="00D44078">
      <w:pPr>
        <w:spacing w:line="285" w:lineRule="atLeast"/>
        <w:textAlignment w:val="baseline"/>
        <w:rPr>
          <w:color w:val="000000"/>
        </w:rPr>
      </w:pPr>
    </w:p>
    <w:p w:rsidR="00D44078" w:rsidRDefault="00D44078" w:rsidP="00D44078">
      <w:pPr>
        <w:spacing w:line="285" w:lineRule="atLeast"/>
        <w:jc w:val="center"/>
        <w:textAlignment w:val="baseline"/>
        <w:rPr>
          <w:color w:val="000000"/>
        </w:rPr>
      </w:pPr>
      <w:r>
        <w:rPr>
          <w:b/>
          <w:bCs/>
          <w:color w:val="000000"/>
          <w:sz w:val="27"/>
        </w:rPr>
        <w:lastRenderedPageBreak/>
        <w:t>МЕРОПРИЯТИЯ по профилактике детского дорожно-транспортного травматизма</w:t>
      </w:r>
    </w:p>
    <w:p w:rsidR="00D44078" w:rsidRDefault="00D44078" w:rsidP="00D44078">
      <w:pPr>
        <w:spacing w:line="285" w:lineRule="atLeast"/>
        <w:textAlignment w:val="baseline"/>
        <w:rPr>
          <w:color w:val="000000"/>
        </w:rPr>
      </w:pPr>
      <w:r>
        <w:rPr>
          <w:color w:val="000000"/>
        </w:rPr>
        <w:t> </w:t>
      </w:r>
    </w:p>
    <w:p w:rsidR="00D44078" w:rsidRDefault="00D44078" w:rsidP="00D44078">
      <w:pPr>
        <w:spacing w:line="285" w:lineRule="atLeast"/>
        <w:textAlignment w:val="baseline"/>
        <w:rPr>
          <w:color w:val="000000"/>
        </w:rPr>
      </w:pPr>
      <w:r>
        <w:rPr>
          <w:color w:val="000000"/>
          <w:sz w:val="27"/>
          <w:szCs w:val="27"/>
          <w:bdr w:val="none" w:sz="0" w:space="0" w:color="auto" w:frame="1"/>
        </w:rPr>
        <w:t>1. Работа с субъектами воспитательного процесса: воспитателями, педагогами дополнительного образования по оказанию им методической помощи в проведении разнообразных форм проведения мероприятий по изучению Правил дорожного движения.</w:t>
      </w:r>
    </w:p>
    <w:p w:rsidR="00D44078" w:rsidRDefault="00D44078" w:rsidP="00D44078">
      <w:pPr>
        <w:spacing w:line="285" w:lineRule="atLeast"/>
        <w:textAlignment w:val="baseline"/>
        <w:rPr>
          <w:color w:val="000000"/>
        </w:rPr>
      </w:pPr>
      <w:r>
        <w:rPr>
          <w:color w:val="000000"/>
        </w:rPr>
        <w:t> </w:t>
      </w:r>
    </w:p>
    <w:p w:rsidR="00D44078" w:rsidRDefault="00D44078" w:rsidP="00D44078">
      <w:pPr>
        <w:spacing w:line="285" w:lineRule="atLeast"/>
        <w:textAlignment w:val="baseline"/>
        <w:rPr>
          <w:color w:val="000000"/>
        </w:rPr>
      </w:pPr>
      <w:r>
        <w:rPr>
          <w:color w:val="000000"/>
          <w:sz w:val="27"/>
          <w:szCs w:val="27"/>
          <w:bdr w:val="none" w:sz="0" w:space="0" w:color="auto" w:frame="1"/>
        </w:rPr>
        <w:t>2. Активизация работы по предупреждению несчастных случаев с детьми на улице, организация работы кружка «Зеленый огонек» по разъяснению среди дошкольников Правил поведения в общественных местах и предупреждению нарушений Правил дорожного движения.</w:t>
      </w:r>
    </w:p>
    <w:p w:rsidR="00D44078" w:rsidRDefault="00D44078" w:rsidP="00D44078">
      <w:pPr>
        <w:spacing w:line="285" w:lineRule="atLeast"/>
        <w:textAlignment w:val="baseline"/>
        <w:rPr>
          <w:color w:val="000000"/>
        </w:rPr>
      </w:pPr>
      <w:r>
        <w:rPr>
          <w:color w:val="000000"/>
        </w:rPr>
        <w:t> </w:t>
      </w:r>
    </w:p>
    <w:p w:rsidR="00D44078" w:rsidRDefault="00D44078" w:rsidP="00D44078">
      <w:pPr>
        <w:spacing w:line="285" w:lineRule="atLeast"/>
        <w:textAlignment w:val="baseline"/>
        <w:rPr>
          <w:color w:val="000000"/>
        </w:rPr>
      </w:pPr>
      <w:r>
        <w:rPr>
          <w:color w:val="000000"/>
          <w:sz w:val="27"/>
          <w:szCs w:val="27"/>
          <w:bdr w:val="none" w:sz="0" w:space="0" w:color="auto" w:frame="1"/>
        </w:rPr>
        <w:t>3. Создание и оборудование уголков по безопасности движения, изготовление стендов, макетов улиц, перекрестков, светофоров, разработка методических, дидактических материалов и пособий для занятий с дошкольниками.</w:t>
      </w:r>
    </w:p>
    <w:p w:rsidR="00D44078" w:rsidRDefault="00D44078" w:rsidP="00D44078">
      <w:pPr>
        <w:spacing w:line="285" w:lineRule="atLeast"/>
        <w:textAlignment w:val="baseline"/>
        <w:rPr>
          <w:color w:val="000000"/>
        </w:rPr>
      </w:pPr>
      <w:r>
        <w:rPr>
          <w:color w:val="000000"/>
        </w:rPr>
        <w:t> </w:t>
      </w:r>
    </w:p>
    <w:p w:rsidR="00D44078" w:rsidRDefault="00D44078" w:rsidP="00D44078">
      <w:pPr>
        <w:spacing w:line="285" w:lineRule="atLeast"/>
        <w:textAlignment w:val="baseline"/>
        <w:rPr>
          <w:color w:val="000000"/>
        </w:rPr>
      </w:pPr>
      <w:r>
        <w:rPr>
          <w:color w:val="000000"/>
          <w:sz w:val="27"/>
          <w:szCs w:val="27"/>
          <w:bdr w:val="none" w:sz="0" w:space="0" w:color="auto" w:frame="1"/>
        </w:rPr>
        <w:t>4. Создание специальных атрибутов для занятий в группе для практических занятий по Правилам дорожного движения.</w:t>
      </w:r>
      <w:r>
        <w:rPr>
          <w:color w:val="000000"/>
        </w:rPr>
        <w:t> </w:t>
      </w:r>
    </w:p>
    <w:p w:rsidR="00D44078" w:rsidRDefault="00D44078" w:rsidP="00D44078">
      <w:pPr>
        <w:spacing w:line="285" w:lineRule="atLeast"/>
        <w:textAlignment w:val="baseline"/>
        <w:rPr>
          <w:color w:val="000000"/>
        </w:rPr>
      </w:pPr>
      <w:r>
        <w:rPr>
          <w:color w:val="000000"/>
          <w:sz w:val="27"/>
          <w:szCs w:val="27"/>
          <w:bdr w:val="none" w:sz="0" w:space="0" w:color="auto" w:frame="1"/>
        </w:rPr>
        <w:t>5. Включение в программу по дополнительному образованию работы творческого объединения учащихся по изучению ПДД.</w:t>
      </w:r>
      <w:r>
        <w:rPr>
          <w:color w:val="000000"/>
        </w:rPr>
        <w:t> </w:t>
      </w:r>
    </w:p>
    <w:p w:rsidR="00D44078" w:rsidRDefault="00D44078" w:rsidP="00D44078">
      <w:pPr>
        <w:spacing w:line="285" w:lineRule="atLeast"/>
        <w:textAlignment w:val="baseline"/>
        <w:rPr>
          <w:color w:val="000000"/>
        </w:rPr>
      </w:pPr>
      <w:r>
        <w:rPr>
          <w:color w:val="000000"/>
          <w:sz w:val="27"/>
          <w:szCs w:val="27"/>
          <w:bdr w:val="none" w:sz="0" w:space="0" w:color="auto" w:frame="1"/>
        </w:rPr>
        <w:t>6. Работа с родителями по разъяснению Правил дорожного движения, проведение разных форм: собрания, конференции, совместные игровые программы, выставки-конкурсы творческих работ (рисунки, поделки).</w:t>
      </w:r>
      <w:r>
        <w:rPr>
          <w:color w:val="000000"/>
        </w:rPr>
        <w:t> </w:t>
      </w:r>
    </w:p>
    <w:p w:rsidR="00D44078" w:rsidRDefault="00D44078" w:rsidP="00D44078">
      <w:pPr>
        <w:spacing w:line="285" w:lineRule="atLeast"/>
        <w:textAlignment w:val="baseline"/>
        <w:rPr>
          <w:color w:val="000000"/>
        </w:rPr>
      </w:pPr>
      <w:r>
        <w:rPr>
          <w:color w:val="000000"/>
          <w:sz w:val="27"/>
          <w:szCs w:val="27"/>
          <w:bdr w:val="none" w:sz="0" w:space="0" w:color="auto" w:frame="1"/>
        </w:rPr>
        <w:t>7. Пропаганда Правил дорожного движения через СМИ,</w:t>
      </w:r>
      <w:proofErr w:type="gramStart"/>
      <w:r>
        <w:rPr>
          <w:color w:val="000000"/>
          <w:sz w:val="27"/>
          <w:szCs w:val="27"/>
          <w:bdr w:val="none" w:sz="0" w:space="0" w:color="auto" w:frame="1"/>
        </w:rPr>
        <w:t xml:space="preserve"> ,</w:t>
      </w:r>
      <w:proofErr w:type="gramEnd"/>
      <w:r>
        <w:rPr>
          <w:color w:val="000000"/>
          <w:sz w:val="27"/>
          <w:szCs w:val="27"/>
          <w:bdr w:val="none" w:sz="0" w:space="0" w:color="auto" w:frame="1"/>
        </w:rPr>
        <w:t xml:space="preserve"> видеофильмы, участие в городских творческих конкурсах (рисунки, плакаты, совместные работы детей и родителей, конспекты тематических уроков и занятий; методических разработок по проведению игровых программ, викторин, игр и др.). Оформление методической копилки по организации и проведению месячника «Внимание, дети!». Постоянный контакт администрации образовательного учреждения с инспектором ОГИБДД УВД– </w:t>
      </w:r>
      <w:proofErr w:type="gramStart"/>
      <w:r>
        <w:rPr>
          <w:color w:val="000000"/>
          <w:sz w:val="27"/>
          <w:szCs w:val="27"/>
          <w:bdr w:val="none" w:sz="0" w:space="0" w:color="auto" w:frame="1"/>
        </w:rPr>
        <w:t>не</w:t>
      </w:r>
      <w:proofErr w:type="gramEnd"/>
      <w:r>
        <w:rPr>
          <w:color w:val="000000"/>
          <w:sz w:val="27"/>
          <w:szCs w:val="27"/>
          <w:bdr w:val="none" w:sz="0" w:space="0" w:color="auto" w:frame="1"/>
        </w:rPr>
        <w:t>обходимое условие плодотворной работы по изучению Правил дорожного движения и профилактики детского дорожно-транспортного травматизма.</w:t>
      </w:r>
    </w:p>
    <w:p w:rsidR="00D44078" w:rsidRDefault="00D44078" w:rsidP="00D44078">
      <w:pPr>
        <w:spacing w:line="285" w:lineRule="atLeast"/>
        <w:textAlignment w:val="baseline"/>
        <w:rPr>
          <w:color w:val="000000"/>
        </w:rPr>
      </w:pPr>
      <w:r>
        <w:rPr>
          <w:color w:val="000000"/>
        </w:rPr>
        <w:t> </w:t>
      </w:r>
    </w:p>
    <w:p w:rsidR="00042D14" w:rsidRPr="007F6B43" w:rsidRDefault="00D44078" w:rsidP="00042D14">
      <w:pPr>
        <w:spacing w:line="285" w:lineRule="atLeast"/>
        <w:textAlignment w:val="baseline"/>
        <w:rPr>
          <w:color w:val="000000"/>
        </w:rPr>
      </w:pPr>
      <w:r>
        <w:rPr>
          <w:color w:val="000000"/>
        </w:rPr>
        <w:t> </w:t>
      </w:r>
      <w:r w:rsidR="00042D14">
        <w:rPr>
          <w:b/>
          <w:bCs/>
          <w:i/>
          <w:iCs/>
          <w:color w:val="000000"/>
          <w:sz w:val="27"/>
        </w:rPr>
        <w:t xml:space="preserve">                                                                                                              </w:t>
      </w:r>
    </w:p>
    <w:p w:rsidR="00EB718A" w:rsidRDefault="00042D14" w:rsidP="00042D14">
      <w:pPr>
        <w:spacing w:line="285" w:lineRule="atLeast"/>
        <w:jc w:val="right"/>
        <w:textAlignment w:val="baseline"/>
        <w:rPr>
          <w:bCs/>
          <w:color w:val="000000"/>
          <w:sz w:val="27"/>
        </w:rPr>
      </w:pPr>
      <w:r>
        <w:rPr>
          <w:bCs/>
          <w:color w:val="000000"/>
          <w:sz w:val="27"/>
        </w:rPr>
        <w:t xml:space="preserve">                                                              </w:t>
      </w:r>
    </w:p>
    <w:sectPr w:rsidR="00EB718A" w:rsidSect="00041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C6BE7"/>
    <w:multiLevelType w:val="multilevel"/>
    <w:tmpl w:val="86A8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D44078"/>
    <w:rsid w:val="000418CB"/>
    <w:rsid w:val="00042D14"/>
    <w:rsid w:val="001923E9"/>
    <w:rsid w:val="001D2C42"/>
    <w:rsid w:val="00240B23"/>
    <w:rsid w:val="002E49D3"/>
    <w:rsid w:val="006149B3"/>
    <w:rsid w:val="00683F40"/>
    <w:rsid w:val="00B340F7"/>
    <w:rsid w:val="00B7110F"/>
    <w:rsid w:val="00D44078"/>
    <w:rsid w:val="00DB10B4"/>
    <w:rsid w:val="00EB718A"/>
    <w:rsid w:val="00F11DDA"/>
    <w:rsid w:val="00FE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D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1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1D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ЕВРОСЕТЬ</cp:lastModifiedBy>
  <cp:revision>13</cp:revision>
  <cp:lastPrinted>2017-08-16T04:10:00Z</cp:lastPrinted>
  <dcterms:created xsi:type="dcterms:W3CDTF">2017-08-14T03:04:00Z</dcterms:created>
  <dcterms:modified xsi:type="dcterms:W3CDTF">2017-12-07T07:35:00Z</dcterms:modified>
</cp:coreProperties>
</file>