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67" w:rsidRDefault="00DE6667" w:rsidP="00BA73AB">
      <w:pPr>
        <w:contextualSpacing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</w:t>
      </w:r>
    </w:p>
    <w:p w:rsidR="00DB4684" w:rsidRPr="007136EF" w:rsidRDefault="00DB4684" w:rsidP="00DB4684">
      <w:pPr>
        <w:tabs>
          <w:tab w:val="left" w:pos="5040"/>
        </w:tabs>
        <w:ind w:left="-540"/>
        <w:jc w:val="center"/>
        <w:rPr>
          <w:rFonts w:ascii="Comic Sans MS" w:hAnsi="Comic Sans MS"/>
          <w:b/>
        </w:rPr>
      </w:pPr>
      <w:r w:rsidRPr="007136EF">
        <w:rPr>
          <w:rFonts w:ascii="Comic Sans MS" w:hAnsi="Comic Sans MS"/>
          <w:b/>
        </w:rPr>
        <w:t>Перспективный план работы по разделу «Правила дорожного движения» в группе раннего возраста</w:t>
      </w:r>
    </w:p>
    <w:p w:rsidR="00DB4684" w:rsidRPr="006A6866" w:rsidRDefault="00DB4684" w:rsidP="00DB4684">
      <w:pPr>
        <w:ind w:left="-540"/>
        <w:jc w:val="center"/>
        <w:rPr>
          <w:b/>
          <w:i/>
          <w:sz w:val="16"/>
          <w:szCs w:val="16"/>
        </w:rPr>
      </w:pPr>
    </w:p>
    <w:tbl>
      <w:tblPr>
        <w:tblStyle w:val="a7"/>
        <w:tblW w:w="15168" w:type="dxa"/>
        <w:tblInd w:w="-318" w:type="dxa"/>
        <w:tblLook w:val="01E0"/>
      </w:tblPr>
      <w:tblGrid>
        <w:gridCol w:w="507"/>
        <w:gridCol w:w="5553"/>
        <w:gridCol w:w="9108"/>
      </w:tblGrid>
      <w:tr w:rsidR="00DB4684" w:rsidTr="00DB468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ind w:right="-550"/>
            </w:pP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6A6866" w:rsidRDefault="00DB4684" w:rsidP="00FA7010">
            <w:pPr>
              <w:tabs>
                <w:tab w:val="left" w:pos="10317"/>
              </w:tabs>
              <w:ind w:firstLine="256"/>
              <w:rPr>
                <w:sz w:val="12"/>
                <w:szCs w:val="12"/>
              </w:rPr>
            </w:pPr>
          </w:p>
          <w:p w:rsidR="00DB4684" w:rsidRDefault="00DB4684" w:rsidP="00FA7010">
            <w:pPr>
              <w:tabs>
                <w:tab w:val="left" w:pos="10317"/>
              </w:tabs>
              <w:ind w:hanging="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Программное содержание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6A6866" w:rsidRDefault="00DB4684" w:rsidP="00FA7010">
            <w:pPr>
              <w:tabs>
                <w:tab w:val="left" w:pos="10317"/>
              </w:tabs>
              <w:jc w:val="center"/>
              <w:rPr>
                <w:sz w:val="12"/>
                <w:szCs w:val="12"/>
              </w:rPr>
            </w:pPr>
          </w:p>
          <w:p w:rsidR="00DB4684" w:rsidRDefault="00DB4684" w:rsidP="00FA7010">
            <w:pPr>
              <w:tabs>
                <w:tab w:val="left" w:pos="10317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Совместная деятельность</w:t>
            </w:r>
          </w:p>
        </w:tc>
      </w:tr>
      <w:tr w:rsidR="00DB4684" w:rsidTr="00DB4684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7D2532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rFonts w:ascii="Comic Sans MS" w:hAnsi="Comic Sans MS"/>
              </w:rPr>
            </w:pPr>
            <w:r w:rsidRPr="007D2532">
              <w:rPr>
                <w:rFonts w:ascii="Comic Sans MS" w:hAnsi="Comic Sans MS"/>
              </w:rPr>
              <w:t>СЕНТЯБРЬ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>
              <w:rPr>
                <w:b/>
              </w:rPr>
              <w:t>1. «Знакомство детей с автомобилями»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>
              <w:t>Цель: познакомить детей с машинами, охарактеризовать основные части машин (кабина, кузов, колёса, руль, двери), объяснить назначение каждой..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Целевая прогулка: наблюдение за движением легковых и грузовых автомобилей, закрепление названий частей автомашин.</w:t>
            </w:r>
          </w:p>
          <w:p w:rsidR="00DB4684" w:rsidRDefault="00DB4684" w:rsidP="00DB468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Рассматривание картинок с изображением легковых и грузовых автомобилей.</w:t>
            </w:r>
          </w:p>
          <w:p w:rsidR="00DB4684" w:rsidRDefault="00DB4684" w:rsidP="00DB468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3.Сравнивание машин по цвету.</w:t>
            </w:r>
          </w:p>
          <w:p w:rsidR="00DB4684" w:rsidRDefault="00DB4684" w:rsidP="00DB468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Игры в водителей. Чтение худ. произведений о машинах.</w:t>
            </w:r>
          </w:p>
          <w:p w:rsidR="00DB4684" w:rsidRDefault="00DB4684" w:rsidP="00DB468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Тематические беседы по теме «Транспорт».</w:t>
            </w:r>
          </w:p>
          <w:p w:rsidR="00DB4684" w:rsidRDefault="00DB4684" w:rsidP="00DB468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</w:p>
        </w:tc>
      </w:tr>
      <w:tr w:rsidR="00DB4684" w:rsidTr="00DB4684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7136EF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ОКТЯБРЬ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DB4684" w:rsidRDefault="00DB4684" w:rsidP="00FA7010">
            <w:pPr>
              <w:tabs>
                <w:tab w:val="left" w:pos="10317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2. «Знакомство с грузовыми и легковыми</w:t>
            </w:r>
          </w:p>
          <w:p w:rsidR="00DB4684" w:rsidRDefault="00DB4684" w:rsidP="00FA7010">
            <w:pPr>
              <w:tabs>
                <w:tab w:val="left" w:pos="10317"/>
              </w:tabs>
              <w:ind w:right="-108"/>
              <w:jc w:val="center"/>
              <w:rPr>
                <w:b/>
              </w:rPr>
            </w:pPr>
            <w:r>
              <w:rPr>
                <w:b/>
              </w:rPr>
              <w:t>автомобилями»</w:t>
            </w:r>
          </w:p>
          <w:p w:rsidR="00DB4684" w:rsidRDefault="00DB4684" w:rsidP="00FA7010">
            <w:pPr>
              <w:tabs>
                <w:tab w:val="left" w:pos="10317"/>
              </w:tabs>
              <w:ind w:right="-108" w:firstLine="256"/>
              <w:jc w:val="center"/>
            </w:pPr>
            <w:r>
              <w:t>Цель: учить детей различать легковой и грузовой транспорт, правильно называть части машины: кабина, кузов, колёса, руль, двери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Рассматривание картинок с легковыми и грузовыми автомобилями.</w:t>
            </w:r>
          </w:p>
          <w:p w:rsidR="00DB4684" w:rsidRDefault="00DB4684" w:rsidP="00DB468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Чтение худ. произведений о машинах.</w:t>
            </w:r>
          </w:p>
          <w:p w:rsidR="00DB4684" w:rsidRDefault="00DB4684" w:rsidP="00DB468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Строительство гаражей для автомобилей.</w:t>
            </w:r>
          </w:p>
          <w:p w:rsidR="00DB4684" w:rsidRDefault="00DB4684" w:rsidP="00DB468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Сравнивание грузовых и легковых автомобилей по размерам: длине, высоте, ширине.</w:t>
            </w:r>
          </w:p>
          <w:p w:rsidR="00DB4684" w:rsidRDefault="00DB4684" w:rsidP="00DB468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Д/и «Поставь автомобиль в свой гараж» (познакомить детей с понятием «Гараж»).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  <w:r>
              <w:t>6. Беседа о работе водителя.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</w:p>
        </w:tc>
      </w:tr>
      <w:tr w:rsidR="00DB4684" w:rsidTr="00DB4684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7136EF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rFonts w:ascii="Comic Sans MS" w:hAnsi="Comic Sans MS"/>
              </w:rPr>
            </w:pPr>
            <w:r w:rsidRPr="007136EF">
              <w:rPr>
                <w:rFonts w:ascii="Comic Sans MS" w:hAnsi="Comic Sans MS"/>
              </w:rPr>
              <w:t>Н</w:t>
            </w:r>
            <w:r>
              <w:rPr>
                <w:rFonts w:ascii="Comic Sans MS" w:hAnsi="Comic Sans MS"/>
              </w:rPr>
              <w:t>ОЯБРЬ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jc w:val="center"/>
              <w:rPr>
                <w:b/>
              </w:rPr>
            </w:pPr>
            <w:r>
              <w:rPr>
                <w:b/>
              </w:rPr>
              <w:t>3. «Знакомство с пассажирским транспортом»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>
              <w:t>Цель: познакомить детей с пассажирским транспортом (трамвай, автобус). Дать представление о назначении пассажирского транспорта – перевозка людей.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Рассматривание картинок с пассажирским транспортом.</w:t>
            </w:r>
          </w:p>
          <w:p w:rsidR="00DB4684" w:rsidRDefault="00DB4684" w:rsidP="00DB468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Чтение худ. произведений о пассажирском транспорте.</w:t>
            </w:r>
          </w:p>
          <w:p w:rsidR="00DB4684" w:rsidRDefault="00DB4684" w:rsidP="00DB468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С/р игры «Водители» и «пассажиры». П/ и «Трамвай».</w:t>
            </w:r>
          </w:p>
          <w:p w:rsidR="00DB4684" w:rsidRDefault="00DB4684" w:rsidP="00DB4684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Беседы с детьми о том, на каком транспорте они ездили.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  <w:r>
              <w:t>Д/и на ориентирование в пространстве: спереди, сзади, сбоку.</w:t>
            </w:r>
          </w:p>
        </w:tc>
      </w:tr>
      <w:tr w:rsidR="00DB4684" w:rsidTr="00DB4684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7136EF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rFonts w:ascii="Comic Sans MS" w:hAnsi="Comic Sans MS"/>
              </w:rPr>
            </w:pPr>
            <w:r w:rsidRPr="007136EF">
              <w:rPr>
                <w:rFonts w:ascii="Comic Sans MS" w:hAnsi="Comic Sans MS"/>
              </w:rPr>
              <w:t>Д</w:t>
            </w:r>
            <w:r>
              <w:rPr>
                <w:rFonts w:ascii="Comic Sans MS" w:hAnsi="Comic Sans MS"/>
              </w:rPr>
              <w:t>ЕКАБРЬ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jc w:val="center"/>
              <w:rPr>
                <w:b/>
              </w:rPr>
            </w:pPr>
            <w:r>
              <w:rPr>
                <w:b/>
              </w:rPr>
              <w:t>4. «Машина»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>
              <w:t>Цель: закрепить знания детей о классификации транспортных средств (грузовой, легковой, пассажирский), названии частей машины и их назначение.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Чтение худ. произведений о транспортных средствах.</w:t>
            </w:r>
          </w:p>
          <w:p w:rsidR="00DB4684" w:rsidRDefault="00DB4684" w:rsidP="00DB468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Рассматривание иллюстраций с различными видами транспорта.</w:t>
            </w:r>
          </w:p>
          <w:p w:rsidR="00DB4684" w:rsidRDefault="00DB4684" w:rsidP="00DB468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Предложить детям самостоятельно найти на иллюстрациях найти грузовой, легковой, пассажирский транспорт.</w:t>
            </w:r>
          </w:p>
          <w:p w:rsidR="00DB4684" w:rsidRDefault="00DB4684" w:rsidP="00DB468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С/р игра «Водители». Строительство машин из конструктора.</w:t>
            </w:r>
          </w:p>
          <w:p w:rsidR="00DB4684" w:rsidRDefault="00DB4684" w:rsidP="00DB468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Д/ и на ориентировку в пространстве. П/и «Воробушки и автомобиль»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</w:p>
        </w:tc>
      </w:tr>
      <w:tr w:rsidR="00DB4684" w:rsidTr="00DB4684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7136EF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rFonts w:ascii="Comic Sans MS" w:hAnsi="Comic Sans MS"/>
              </w:rPr>
            </w:pPr>
            <w:r w:rsidRPr="007136EF">
              <w:rPr>
                <w:rFonts w:ascii="Comic Sans MS" w:hAnsi="Comic Sans MS"/>
              </w:rPr>
              <w:t>Я</w:t>
            </w:r>
            <w:r>
              <w:rPr>
                <w:rFonts w:ascii="Comic Sans MS" w:hAnsi="Comic Sans MS"/>
              </w:rPr>
              <w:t>НВАРЬ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jc w:val="center"/>
              <w:rPr>
                <w:b/>
              </w:rPr>
            </w:pPr>
            <w:r>
              <w:rPr>
                <w:b/>
              </w:rPr>
              <w:t>5. «Светофор»</w:t>
            </w:r>
          </w:p>
          <w:p w:rsidR="00DB4684" w:rsidRDefault="00DB4684" w:rsidP="00FA7010">
            <w:pPr>
              <w:tabs>
                <w:tab w:val="left" w:pos="10317"/>
              </w:tabs>
              <w:ind w:right="-108" w:firstLine="256"/>
              <w:jc w:val="center"/>
            </w:pPr>
            <w:r>
              <w:t>Цель: познакомит детей со светофором (для водителей и пешеходов) и его сигналами.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Чтение худ. произведений о светофоре.</w:t>
            </w:r>
          </w:p>
          <w:p w:rsidR="00DB4684" w:rsidRDefault="00DB4684" w:rsidP="00DB468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Рассматривание иллюстраций со светофором.</w:t>
            </w:r>
          </w:p>
          <w:p w:rsidR="00DB4684" w:rsidRDefault="00DB4684" w:rsidP="00DB468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Предложить детям рисовать зелёные и красные круги.</w:t>
            </w:r>
          </w:p>
          <w:p w:rsidR="00DB4684" w:rsidRDefault="00DB4684" w:rsidP="00DB468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Д/и «Красный, зелёный». П/и «Красный, жёлтый, зелёный»</w:t>
            </w:r>
          </w:p>
          <w:p w:rsidR="00DB4684" w:rsidRDefault="00DB4684" w:rsidP="00DB4684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Тематические беседы «Светофор»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</w:p>
        </w:tc>
      </w:tr>
      <w:tr w:rsidR="00DB4684" w:rsidTr="00DB4684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7136EF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rFonts w:ascii="Comic Sans MS" w:hAnsi="Comic Sans MS"/>
              </w:rPr>
            </w:pPr>
            <w:r w:rsidRPr="007136EF">
              <w:rPr>
                <w:rFonts w:ascii="Comic Sans MS" w:hAnsi="Comic Sans MS"/>
              </w:rPr>
              <w:lastRenderedPageBreak/>
              <w:t>Ф</w:t>
            </w:r>
            <w:r>
              <w:rPr>
                <w:rFonts w:ascii="Comic Sans MS" w:hAnsi="Comic Sans MS"/>
              </w:rPr>
              <w:t>ЕВРАЛЬ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jc w:val="center"/>
              <w:rPr>
                <w:b/>
              </w:rPr>
            </w:pPr>
            <w:r>
              <w:rPr>
                <w:b/>
              </w:rPr>
              <w:t>6. «Дорога»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</w:pPr>
            <w:r>
              <w:t>Цель: дать детям представление о дороге, учить различать элементы дорог: проезжая часть, тротуар.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Чтение худ. произведений о дороге.</w:t>
            </w:r>
          </w:p>
          <w:p w:rsidR="00DB4684" w:rsidRDefault="00DB4684" w:rsidP="00DB468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Рассматривание иллюстраций с дорогой.</w:t>
            </w:r>
          </w:p>
          <w:p w:rsidR="00DB4684" w:rsidRDefault="00DB4684" w:rsidP="00DB468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Предложить детям выложить из мозаики дорожку.</w:t>
            </w:r>
          </w:p>
          <w:p w:rsidR="00DB4684" w:rsidRDefault="00DB4684" w:rsidP="00DB468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Сравнивание полосок разной ширины и длины.</w:t>
            </w:r>
          </w:p>
          <w:p w:rsidR="00DB4684" w:rsidRDefault="00DB4684" w:rsidP="00DB468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Предложить детям нарисовать дорогу для машины.</w:t>
            </w:r>
          </w:p>
          <w:p w:rsidR="00DB4684" w:rsidRDefault="00DB4684" w:rsidP="00DB4684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П/ и «Поезд»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</w:p>
        </w:tc>
      </w:tr>
      <w:tr w:rsidR="00DB4684" w:rsidTr="00DB4684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7136EF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МАРТ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jc w:val="center"/>
              <w:rPr>
                <w:b/>
              </w:rPr>
            </w:pPr>
            <w:r>
              <w:rPr>
                <w:b/>
              </w:rPr>
              <w:t>7. «Улица»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</w:pPr>
            <w:r>
              <w:t>Цель: познакомить детей с улицей, её составными частями: дорогой для машин и тротуарами для людей. Объяснить, что на улице, где движется транспорт, детям и взрослым надо быть внимательными.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 xml:space="preserve">Чтение худ. произведений про улицу. </w:t>
            </w:r>
          </w:p>
          <w:p w:rsidR="00DB4684" w:rsidRDefault="00DB4684" w:rsidP="00DB468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Рассматривание иллюстраций с улицами.</w:t>
            </w:r>
          </w:p>
          <w:p w:rsidR="00DB4684" w:rsidRDefault="00DB4684" w:rsidP="00DB468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Строительство улицы.</w:t>
            </w:r>
          </w:p>
          <w:p w:rsidR="00DB4684" w:rsidRDefault="00DB4684" w:rsidP="00DB468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Предложить детям нарисовать широкую дорожку для мшин и узкую для ходьбы людей.</w:t>
            </w:r>
          </w:p>
          <w:p w:rsidR="00DB4684" w:rsidRDefault="00DB4684" w:rsidP="00DB468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Рассматривание улиц, пролегающих возле детского сада.</w:t>
            </w:r>
          </w:p>
          <w:p w:rsidR="00DB4684" w:rsidRDefault="00DB4684" w:rsidP="00DB468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С/р игра «Водители». Тематическая беседа «Улица»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</w:p>
        </w:tc>
      </w:tr>
      <w:tr w:rsidR="00DB4684" w:rsidTr="00DB4684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7136EF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rFonts w:ascii="Comic Sans MS" w:hAnsi="Comic Sans MS"/>
              </w:rPr>
            </w:pPr>
            <w:r w:rsidRPr="007136EF">
              <w:rPr>
                <w:rFonts w:ascii="Comic Sans MS" w:hAnsi="Comic Sans MS"/>
              </w:rPr>
              <w:t>А</w:t>
            </w:r>
            <w:r>
              <w:rPr>
                <w:rFonts w:ascii="Comic Sans MS" w:hAnsi="Comic Sans MS"/>
              </w:rPr>
              <w:t>ПРЕЛЬ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ind w:hanging="106"/>
              <w:jc w:val="center"/>
              <w:rPr>
                <w:b/>
              </w:rPr>
            </w:pPr>
            <w:r>
              <w:rPr>
                <w:b/>
              </w:rPr>
              <w:t>8. «Узкая дорожка, широкая дорожка»</w:t>
            </w:r>
          </w:p>
          <w:p w:rsidR="00DB4684" w:rsidRPr="00383979" w:rsidRDefault="00DB4684" w:rsidP="00FA7010">
            <w:pPr>
              <w:tabs>
                <w:tab w:val="left" w:pos="10317"/>
              </w:tabs>
              <w:ind w:hanging="106"/>
              <w:jc w:val="center"/>
            </w:pPr>
            <w:r>
              <w:t>(конструирование)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</w:pPr>
            <w:r>
              <w:t>Цель: формировать у детей представление о ширине дорог, по которым ездят машины.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Чтение худ. литературы про дорогу.</w:t>
            </w:r>
          </w:p>
          <w:p w:rsidR="00DB4684" w:rsidRDefault="00DB4684" w:rsidP="00DB468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Рассматривание иллюстраций с дорогами разной ширины.</w:t>
            </w:r>
          </w:p>
          <w:p w:rsidR="00DB4684" w:rsidRDefault="00DB4684" w:rsidP="00DB468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Выкладывание дорожек разной длины и ширины из различных строительных деталей.</w:t>
            </w:r>
          </w:p>
          <w:p w:rsidR="00DB4684" w:rsidRDefault="00DB4684" w:rsidP="00DB468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Вспомнить, что по дороге ездят машины, а тротуарам ходят люди.</w:t>
            </w:r>
          </w:p>
          <w:p w:rsidR="00DB4684" w:rsidRDefault="00DB4684" w:rsidP="00DB4684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Д/ и «Бегите ко мне».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</w:p>
        </w:tc>
      </w:tr>
      <w:tr w:rsidR="00DB4684" w:rsidTr="00DB4684">
        <w:trPr>
          <w:cantSplit/>
          <w:trHeight w:val="11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7136EF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МАЙ  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jc w:val="center"/>
              <w:rPr>
                <w:b/>
              </w:rPr>
            </w:pPr>
            <w:r>
              <w:rPr>
                <w:b/>
              </w:rPr>
              <w:t>9. «Светофор»</w:t>
            </w:r>
          </w:p>
          <w:p w:rsidR="00DB4684" w:rsidRPr="006B258C" w:rsidRDefault="00DB4684" w:rsidP="00FA7010">
            <w:pPr>
              <w:tabs>
                <w:tab w:val="left" w:pos="10317"/>
              </w:tabs>
              <w:jc w:val="center"/>
            </w:pPr>
            <w:r>
              <w:t>(рисование)</w:t>
            </w:r>
          </w:p>
          <w:p w:rsidR="00DB4684" w:rsidRDefault="00DB4684" w:rsidP="00FA7010">
            <w:pPr>
              <w:tabs>
                <w:tab w:val="left" w:pos="10317"/>
              </w:tabs>
              <w:jc w:val="center"/>
            </w:pPr>
            <w:r>
              <w:t>Цель: закрепить цвета сигналов светофора, их назначение, на какой цвет светофора можно переходить дорогу, а на какой надо стоять.</w:t>
            </w:r>
          </w:p>
        </w:tc>
        <w:tc>
          <w:tcPr>
            <w:tcW w:w="9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 xml:space="preserve">Рассматривание иллюстраций со светофорами и движением транспорта и людей на соответствующие сигналы светофора. </w:t>
            </w:r>
          </w:p>
          <w:p w:rsidR="00DB4684" w:rsidRDefault="00DB4684" w:rsidP="00DB4684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Чтение худ. произведений о светофоре.</w:t>
            </w:r>
          </w:p>
          <w:p w:rsidR="00DB4684" w:rsidRDefault="00DB4684" w:rsidP="00DB4684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Д/и «Красный, зелёный». П/и «Птицы и автомобиль».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  <w:r>
              <w:t>Вспомнить с детьми виды транспортных средств, их назначение.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</w:p>
        </w:tc>
      </w:tr>
    </w:tbl>
    <w:p w:rsidR="00DB4684" w:rsidRPr="00266D50" w:rsidRDefault="00DB4684" w:rsidP="00DB4684">
      <w:pPr>
        <w:jc w:val="center"/>
        <w:rPr>
          <w:b/>
          <w:i/>
          <w:sz w:val="12"/>
          <w:szCs w:val="12"/>
        </w:rPr>
      </w:pPr>
    </w:p>
    <w:p w:rsidR="00DB4684" w:rsidRPr="00DB4684" w:rsidRDefault="00DB4684" w:rsidP="00DB4684">
      <w:pPr>
        <w:jc w:val="center"/>
        <w:rPr>
          <w:b/>
          <w:i/>
        </w:rPr>
      </w:pPr>
    </w:p>
    <w:p w:rsidR="00DB4684" w:rsidRPr="00DB4684" w:rsidRDefault="00DB4684" w:rsidP="00DB4684">
      <w:pPr>
        <w:jc w:val="center"/>
        <w:rPr>
          <w:b/>
          <w:i/>
        </w:rPr>
      </w:pPr>
    </w:p>
    <w:p w:rsidR="00DB4684" w:rsidRPr="00DB4684" w:rsidRDefault="00DB4684" w:rsidP="00DB4684">
      <w:pPr>
        <w:jc w:val="center"/>
        <w:rPr>
          <w:b/>
          <w:i/>
        </w:rPr>
      </w:pPr>
    </w:p>
    <w:p w:rsidR="00DB4684" w:rsidRPr="00DB4684" w:rsidRDefault="00DB4684" w:rsidP="00DB4684">
      <w:pPr>
        <w:jc w:val="center"/>
        <w:rPr>
          <w:b/>
          <w:i/>
        </w:rPr>
      </w:pPr>
    </w:p>
    <w:p w:rsidR="00DB4684" w:rsidRPr="00DB4684" w:rsidRDefault="00DB4684" w:rsidP="00DB4684">
      <w:pPr>
        <w:jc w:val="center"/>
        <w:rPr>
          <w:b/>
          <w:i/>
        </w:rPr>
      </w:pPr>
    </w:p>
    <w:p w:rsidR="00DB4684" w:rsidRPr="00DB4684" w:rsidRDefault="00DB4684" w:rsidP="00DB4684">
      <w:pPr>
        <w:jc w:val="center"/>
        <w:rPr>
          <w:b/>
          <w:i/>
        </w:rPr>
      </w:pPr>
    </w:p>
    <w:p w:rsidR="00DB4684" w:rsidRPr="00DB4684" w:rsidRDefault="00DB4684" w:rsidP="00DB4684">
      <w:pPr>
        <w:jc w:val="center"/>
        <w:rPr>
          <w:b/>
          <w:i/>
        </w:rPr>
      </w:pPr>
    </w:p>
    <w:p w:rsidR="00DB4684" w:rsidRPr="00DB4684" w:rsidRDefault="00DB4684" w:rsidP="00DB4684">
      <w:pPr>
        <w:jc w:val="center"/>
        <w:rPr>
          <w:b/>
          <w:i/>
        </w:rPr>
      </w:pPr>
    </w:p>
    <w:p w:rsidR="00DB4684" w:rsidRPr="007D2532" w:rsidRDefault="00DB4684" w:rsidP="00DB4684">
      <w:pPr>
        <w:rPr>
          <w:b/>
          <w:i/>
        </w:rPr>
      </w:pPr>
    </w:p>
    <w:p w:rsidR="00DB4684" w:rsidRPr="00DB4684" w:rsidRDefault="00DB4684" w:rsidP="00DB4684">
      <w:pPr>
        <w:jc w:val="center"/>
        <w:rPr>
          <w:b/>
          <w:i/>
        </w:rPr>
      </w:pPr>
    </w:p>
    <w:p w:rsidR="00DB4684" w:rsidRPr="007A4EA6" w:rsidRDefault="00DB4684" w:rsidP="00DB4684">
      <w:pPr>
        <w:jc w:val="center"/>
        <w:rPr>
          <w:rFonts w:ascii="Comic Sans MS" w:hAnsi="Comic Sans MS"/>
          <w:b/>
        </w:rPr>
      </w:pPr>
      <w:r w:rsidRPr="007A4EA6">
        <w:rPr>
          <w:rFonts w:ascii="Comic Sans MS" w:hAnsi="Comic Sans MS"/>
          <w:b/>
        </w:rPr>
        <w:t>Перспективный план работы по разделу «Правила дорожного движения» во 2 младшей группе</w:t>
      </w:r>
    </w:p>
    <w:p w:rsidR="00DB4684" w:rsidRPr="00266D50" w:rsidRDefault="00DB4684" w:rsidP="00DB4684">
      <w:pPr>
        <w:jc w:val="center"/>
        <w:rPr>
          <w:b/>
          <w:i/>
          <w:sz w:val="12"/>
          <w:szCs w:val="12"/>
        </w:rPr>
      </w:pPr>
    </w:p>
    <w:tbl>
      <w:tblPr>
        <w:tblStyle w:val="a7"/>
        <w:tblW w:w="15027" w:type="dxa"/>
        <w:tblInd w:w="-318" w:type="dxa"/>
        <w:tblLayout w:type="fixed"/>
        <w:tblLook w:val="01E0"/>
      </w:tblPr>
      <w:tblGrid>
        <w:gridCol w:w="426"/>
        <w:gridCol w:w="5580"/>
        <w:gridCol w:w="9021"/>
      </w:tblGrid>
      <w:tr w:rsidR="00DB4684" w:rsidTr="00DB4684">
        <w:trPr>
          <w:trHeight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ind w:right="-550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6A6866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sz w:val="12"/>
                <w:szCs w:val="12"/>
              </w:rPr>
            </w:pPr>
          </w:p>
          <w:p w:rsidR="00DB4684" w:rsidRDefault="00DB4684" w:rsidP="00FA7010">
            <w:pPr>
              <w:tabs>
                <w:tab w:val="left" w:pos="10317"/>
              </w:tabs>
              <w:ind w:hanging="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Программное содержание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6A6866" w:rsidRDefault="00DB4684" w:rsidP="00FA7010">
            <w:pPr>
              <w:tabs>
                <w:tab w:val="left" w:pos="10317"/>
              </w:tabs>
              <w:jc w:val="center"/>
              <w:rPr>
                <w:sz w:val="12"/>
                <w:szCs w:val="12"/>
              </w:rPr>
            </w:pPr>
          </w:p>
          <w:p w:rsidR="00DB4684" w:rsidRDefault="00DB4684" w:rsidP="00FA7010">
            <w:pPr>
              <w:tabs>
                <w:tab w:val="left" w:pos="10317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Совместная деятельность</w:t>
            </w:r>
          </w:p>
        </w:tc>
      </w:tr>
      <w:tr w:rsidR="00DB4684" w:rsidTr="00DB4684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266D50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  <w:r>
              <w:t>СЕНТЯБРЬ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0B21C5" w:rsidRDefault="00DB4684" w:rsidP="00FA7010">
            <w:pPr>
              <w:tabs>
                <w:tab w:val="left" w:pos="10317"/>
              </w:tabs>
              <w:ind w:firstLine="256"/>
              <w:jc w:val="both"/>
            </w:pPr>
            <w:r w:rsidRPr="000B21C5">
              <w:rPr>
                <w:u w:val="single"/>
              </w:rPr>
              <w:t>Инструктаж по ТБ</w:t>
            </w:r>
            <w:r>
              <w:t>.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>
              <w:rPr>
                <w:b/>
              </w:rPr>
              <w:t>1. «Зачем нужно знать и точно соблюдать правила уличного движения»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</w:pPr>
            <w:r>
              <w:t>Цель: познакомит детей с основными правилами уличного движения. Объяснить, как опасно нарушать их.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10317"/>
              </w:tabs>
              <w:ind w:hanging="720"/>
              <w:jc w:val="both"/>
            </w:pPr>
            <w:r>
              <w:t>Чтение худ. произведений.</w:t>
            </w:r>
          </w:p>
          <w:p w:rsidR="00DB4684" w:rsidRDefault="00DB4684" w:rsidP="00DB4684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10317"/>
              </w:tabs>
              <w:ind w:hanging="720"/>
              <w:jc w:val="both"/>
            </w:pPr>
            <w:r>
              <w:t>Рассматривание иллюстраций, книг, плакатов.</w:t>
            </w:r>
          </w:p>
          <w:p w:rsidR="00DB4684" w:rsidRDefault="00DB4684" w:rsidP="00DB4684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10317"/>
              </w:tabs>
              <w:ind w:hanging="720"/>
              <w:jc w:val="both"/>
            </w:pPr>
            <w:r>
              <w:t>Строительные игры «Улица города».</w:t>
            </w:r>
          </w:p>
          <w:p w:rsidR="00DB4684" w:rsidRDefault="00DB4684" w:rsidP="00DB4684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10317"/>
              </w:tabs>
              <w:ind w:hanging="720"/>
              <w:jc w:val="both"/>
            </w:pPr>
            <w:r>
              <w:t>Предложить детям рисовать красные и зелёные круги.</w:t>
            </w:r>
          </w:p>
          <w:p w:rsidR="00DB4684" w:rsidRDefault="00DB4684" w:rsidP="00DB4684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10317"/>
              </w:tabs>
              <w:ind w:hanging="720"/>
              <w:jc w:val="both"/>
            </w:pPr>
            <w:r>
              <w:t>С/р игра «Водители».</w:t>
            </w:r>
          </w:p>
          <w:p w:rsidR="00DB4684" w:rsidRDefault="00DB4684" w:rsidP="00DB4684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10317"/>
              </w:tabs>
              <w:ind w:hanging="720"/>
              <w:jc w:val="both"/>
            </w:pPr>
            <w:r>
              <w:t>Выполнение детьми тематических заданий.</w:t>
            </w:r>
          </w:p>
          <w:p w:rsidR="00DB4684" w:rsidRDefault="00DB4684" w:rsidP="00DB4684">
            <w:pPr>
              <w:numPr>
                <w:ilvl w:val="0"/>
                <w:numId w:val="18"/>
              </w:numPr>
              <w:tabs>
                <w:tab w:val="clear" w:pos="720"/>
                <w:tab w:val="num" w:pos="252"/>
                <w:tab w:val="left" w:pos="10317"/>
              </w:tabs>
              <w:ind w:hanging="720"/>
              <w:jc w:val="both"/>
            </w:pPr>
            <w:r>
              <w:t>Тематические беседы.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</w:p>
        </w:tc>
      </w:tr>
      <w:tr w:rsidR="00DB4684" w:rsidTr="00DB4684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266D50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  <w:r>
              <w:t>ОКТЯБРЬ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ind w:right="-108" w:firstLine="256"/>
              <w:jc w:val="center"/>
              <w:rPr>
                <w:b/>
              </w:rPr>
            </w:pPr>
            <w:r>
              <w:rPr>
                <w:b/>
              </w:rPr>
              <w:t>2. «Знакомство с улицей»</w:t>
            </w:r>
          </w:p>
          <w:p w:rsidR="00DB4684" w:rsidRDefault="00DB4684" w:rsidP="00FA7010">
            <w:pPr>
              <w:tabs>
                <w:tab w:val="left" w:pos="10317"/>
              </w:tabs>
              <w:ind w:right="-108" w:firstLine="256"/>
            </w:pPr>
            <w:r>
              <w:t>Цель: уточнить представления детей об улице, дороге, тротуаре, о грузовых и легковых автомобилях.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Чтение худ. произведений об улице.</w:t>
            </w:r>
          </w:p>
          <w:p w:rsidR="00DB4684" w:rsidRDefault="00DB4684" w:rsidP="00DB468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Беседы с рассматривание иллюстраций, книг, плакатов с улицей.</w:t>
            </w:r>
          </w:p>
          <w:p w:rsidR="00DB4684" w:rsidRDefault="00DB4684" w:rsidP="00DB468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Предложить детям назвать, какие предметы расположены от них справа, слева, спереди, сзади.</w:t>
            </w:r>
          </w:p>
          <w:p w:rsidR="00DB4684" w:rsidRDefault="00DB4684" w:rsidP="00DB468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Строительство гаражей для больших и маленьких машин. П/и «Бегите ко мне».</w:t>
            </w:r>
          </w:p>
          <w:p w:rsidR="00DB4684" w:rsidRDefault="00DB4684" w:rsidP="00DB4684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Внести в книжный уголок книги, альбомы, рисунки с изображением улиц.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</w:p>
        </w:tc>
      </w:tr>
      <w:tr w:rsidR="00DB4684" w:rsidTr="00DB4684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266D50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  <w:r>
              <w:t>НОЯБРЬ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>
              <w:rPr>
                <w:b/>
              </w:rPr>
              <w:t>3. «Виды транспорта»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</w:pPr>
            <w:r>
              <w:t>Цель: познакомить с основными видами транспорта – наземный, воздушный, водный.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Чтение худ. произведений о транспорте. Катание на машинах кукол и других игрушек.</w:t>
            </w:r>
          </w:p>
          <w:p w:rsidR="00DB4684" w:rsidRDefault="00DB4684" w:rsidP="00DB468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Тематические беседы с рассматриванием иллюстраций.</w:t>
            </w:r>
          </w:p>
          <w:p w:rsidR="00DB4684" w:rsidRDefault="00DB4684" w:rsidP="00DB468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Выполнение тематических заданий. Складывание разрезных картинок.</w:t>
            </w:r>
          </w:p>
          <w:p w:rsidR="00DB4684" w:rsidRDefault="00DB4684" w:rsidP="00DB468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Создание коллективной аппликации с различными видами транспорта.</w:t>
            </w:r>
          </w:p>
          <w:p w:rsidR="00DB4684" w:rsidRDefault="00DB4684" w:rsidP="00DB4684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Предложить детям занимательный материал «Дорисуй машину».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</w:p>
        </w:tc>
      </w:tr>
      <w:tr w:rsidR="00DB4684" w:rsidTr="00DB4684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266D50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  <w:r>
              <w:t>ДЕКАБРЬ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>
              <w:rPr>
                <w:b/>
              </w:rPr>
              <w:t>4. «Рассматривание грузового автомобиля»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</w:pPr>
            <w:r>
              <w:t>Цель: познакомить детей с основными частями грузовика (кабина, кузов, дверь, окна, руль), уточнить знания о работе шофёра.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Рассматривание иллюстраций с различными грузовыми машинами.</w:t>
            </w:r>
          </w:p>
          <w:p w:rsidR="00DB4684" w:rsidRDefault="00DB4684" w:rsidP="00DB468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Раскрашивание раскрасок с транспортом. Чтение худ. произведений.</w:t>
            </w:r>
          </w:p>
          <w:p w:rsidR="00DB4684" w:rsidRDefault="00DB4684" w:rsidP="00DB468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Наблюдение за работой грузового автомобиля, который привозит продукты в детский сад.</w:t>
            </w:r>
          </w:p>
          <w:p w:rsidR="00DB4684" w:rsidRDefault="00DB4684" w:rsidP="00DB468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П/и «Воробушки и автомобиль»</w:t>
            </w:r>
          </w:p>
          <w:p w:rsidR="00DB4684" w:rsidRDefault="00DB4684" w:rsidP="00DB468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Коллективное конструирование «Машины на нашей улице»</w:t>
            </w:r>
          </w:p>
          <w:p w:rsidR="00DB4684" w:rsidRDefault="00DB4684" w:rsidP="00DB4684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Инсценировка стих. А.Барто «Грузовик»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</w:p>
        </w:tc>
      </w:tr>
      <w:tr w:rsidR="00DB4684" w:rsidTr="00DB4684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266D50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  <w:r>
              <w:lastRenderedPageBreak/>
              <w:t>ЯНВАРЬ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>
              <w:rPr>
                <w:b/>
              </w:rPr>
              <w:t>5. «Светофор»</w:t>
            </w:r>
          </w:p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both"/>
            </w:pPr>
            <w:r>
              <w:t>Цель: дать детям представление о работе умного прибора – светофора. Рассказать о сигналах для машин и людей, что светофор помогает им не мешать друг другу. Учить различать сигналы светофора и подчиняться им.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Наблюдение за работой светофора. Чтение худ. произведений о светофоре.</w:t>
            </w:r>
          </w:p>
          <w:p w:rsidR="00DB4684" w:rsidRDefault="00DB4684" w:rsidP="00DB468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Рассматривание иллюстраций со светофором.</w:t>
            </w:r>
          </w:p>
          <w:p w:rsidR="00DB4684" w:rsidRDefault="00DB4684" w:rsidP="00DB468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Предложить детям нарисовать цветные кружки, соответствующие сигналам светофора.</w:t>
            </w:r>
          </w:p>
          <w:p w:rsidR="00DB4684" w:rsidRDefault="00DB4684" w:rsidP="00DB468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Предложить из конструктора «Лего» построить светофор.</w:t>
            </w:r>
          </w:p>
          <w:p w:rsidR="00DB4684" w:rsidRDefault="00DB4684" w:rsidP="00DB4684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Д/и «Светофор», «Найди свой цвет»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  <w:r>
              <w:t>7. П/и «Стой, иди, подожди»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</w:p>
        </w:tc>
      </w:tr>
      <w:tr w:rsidR="00DB4684" w:rsidTr="00DB4684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266D50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  <w:r>
              <w:t>ФЕВРАЛЬ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E34EF7" w:rsidRDefault="00DB4684" w:rsidP="00FA7010">
            <w:pPr>
              <w:tabs>
                <w:tab w:val="left" w:pos="10317"/>
              </w:tabs>
              <w:rPr>
                <w:u w:val="single"/>
              </w:rPr>
            </w:pP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>
              <w:rPr>
                <w:b/>
              </w:rPr>
              <w:t>6. «Когда мы пассажиры»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</w:pPr>
            <w:r>
              <w:t>Цель: Добиться, чтобы дети усвоили понятия «Пешеход», «Пассажир» и получили представление о правильном поведении в общественном транспорте.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Чтение худ. произведений о правилах поведения в общественном транспорте.</w:t>
            </w:r>
          </w:p>
          <w:p w:rsidR="00DB4684" w:rsidRDefault="00DB4684" w:rsidP="00DB468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С/р игра «Автобус» П/и «Трамвай»</w:t>
            </w:r>
          </w:p>
          <w:p w:rsidR="00DB4684" w:rsidRDefault="00DB4684" w:rsidP="00DB468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Выполнение тематических заданий.</w:t>
            </w:r>
          </w:p>
          <w:p w:rsidR="00DB4684" w:rsidRDefault="00DB4684" w:rsidP="00DB468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Беседы с рассматривание иллюстраций.</w:t>
            </w:r>
          </w:p>
          <w:p w:rsidR="00DB4684" w:rsidRDefault="00DB4684" w:rsidP="00DB468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Обыгрывание игровых ситуаций «Правила поведения в транспорте»</w:t>
            </w:r>
          </w:p>
          <w:p w:rsidR="00DB4684" w:rsidRDefault="00DB4684" w:rsidP="00DB4684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Прогулка к остановке пассажирского транспорта.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</w:p>
        </w:tc>
      </w:tr>
      <w:tr w:rsidR="00DB4684" w:rsidTr="00DB4684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266D50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  <w:r>
              <w:t>МАРТ</w:t>
            </w:r>
          </w:p>
          <w:p w:rsidR="00DB4684" w:rsidRPr="00266D50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</w:p>
          <w:p w:rsidR="00DB4684" w:rsidRPr="00266D50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  <w:r w:rsidRPr="00266D50">
              <w:t>М</w:t>
            </w:r>
            <w:r w:rsidRPr="00266D50">
              <w:br/>
              <w:t>А</w:t>
            </w:r>
            <w:r w:rsidRPr="00266D50">
              <w:br/>
              <w:t>Р</w:t>
            </w:r>
            <w:r w:rsidRPr="00266D50">
              <w:br/>
              <w:t>Т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>
              <w:rPr>
                <w:b/>
              </w:rPr>
              <w:t>7. «Если ты потерялся на улице»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</w:pPr>
            <w:r>
              <w:t>Цель: учить детей правильно вести себя, если они потерялись – обратиться за помощью к продавцу, милиционеру. Объяснить значимость знаний своего адреса и телефона, умения ориентироваться в ближайшем окружении.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 xml:space="preserve">Игры на развитие внимания. Чтение худ. произведений. </w:t>
            </w:r>
          </w:p>
          <w:p w:rsidR="00DB4684" w:rsidRDefault="00DB4684" w:rsidP="00DB4684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Беседы групповые и индивидуальные с обсуждением различных ситуаций.</w:t>
            </w:r>
          </w:p>
          <w:p w:rsidR="00DB4684" w:rsidRDefault="00DB4684" w:rsidP="00DB4684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Придумывание историй (дети помогают героям выпутываться из затруднительных положений).</w:t>
            </w:r>
          </w:p>
          <w:p w:rsidR="00DB4684" w:rsidRDefault="00DB4684" w:rsidP="00DB4684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П/и «Бегите ко мне»</w:t>
            </w:r>
          </w:p>
          <w:p w:rsidR="00DB4684" w:rsidRDefault="00DB4684" w:rsidP="00DB4684">
            <w:pPr>
              <w:numPr>
                <w:ilvl w:val="0"/>
                <w:numId w:val="1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Упражнение на ориентировку в пространстве.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</w:p>
        </w:tc>
      </w:tr>
      <w:tr w:rsidR="00DB4684" w:rsidTr="00DB4684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266D50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  <w:r>
              <w:t>АПРЕЛЬ</w:t>
            </w:r>
            <w:r w:rsidRPr="00266D50">
              <w:br/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>
              <w:rPr>
                <w:b/>
              </w:rPr>
              <w:t>8. «Поведение детей на улице»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</w:pPr>
            <w:r>
              <w:t>Цель: дать детям понять, что играть на проезжей части улицы нельзя. Воспитывать дисциплину.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Беседы с использованием различных ситуаций по правилам поведения на улице.</w:t>
            </w:r>
          </w:p>
          <w:p w:rsidR="00DB4684" w:rsidRDefault="00DB4684" w:rsidP="00DB4684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 xml:space="preserve">Упражнения на макете. Игры на транспортной площадке. </w:t>
            </w:r>
          </w:p>
          <w:p w:rsidR="00DB4684" w:rsidRDefault="00DB4684" w:rsidP="00DB4684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Чтение худ. произведений по правилам поведения на улице.</w:t>
            </w:r>
          </w:p>
          <w:p w:rsidR="00DB4684" w:rsidRDefault="00DB4684" w:rsidP="00DB4684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Придумывание рассказов «Что было бы, если…» П/и «Воробушки и автомобиль»</w:t>
            </w:r>
          </w:p>
          <w:p w:rsidR="00DB4684" w:rsidRDefault="00DB4684" w:rsidP="00DB4684">
            <w:pPr>
              <w:numPr>
                <w:ilvl w:val="0"/>
                <w:numId w:val="1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Рассказы детей из личного опыта совместно с воспитателем.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</w:p>
        </w:tc>
      </w:tr>
      <w:tr w:rsidR="00DB4684" w:rsidTr="00DB4684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266D50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  <w:r>
              <w:t>МАЙ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>
              <w:rPr>
                <w:b/>
              </w:rPr>
              <w:t>9. «Работа светофора»</w:t>
            </w:r>
          </w:p>
          <w:p w:rsidR="00DB4684" w:rsidRPr="00F911B6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>
              <w:t>(прогулка к перекрёстку)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</w:pPr>
            <w:r>
              <w:t>Цель: закрепить знания детей о сигналах светофора. Воспитывать наблюдательность и дисциплинированность.</w:t>
            </w:r>
          </w:p>
          <w:p w:rsidR="00DB4684" w:rsidRPr="00BD07EC" w:rsidRDefault="00DB4684" w:rsidP="00FA7010">
            <w:pPr>
              <w:tabs>
                <w:tab w:val="left" w:pos="10317"/>
              </w:tabs>
              <w:rPr>
                <w:u w:val="single"/>
              </w:rPr>
            </w:pPr>
            <w:r>
              <w:rPr>
                <w:u w:val="single"/>
              </w:rPr>
              <w:t>Диагностика по ПДД.</w:t>
            </w:r>
          </w:p>
        </w:tc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Чтение худ. произведений.</w:t>
            </w:r>
          </w:p>
          <w:p w:rsidR="00DB4684" w:rsidRDefault="00DB4684" w:rsidP="00DB468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П/и «Красный, жёлтый, зелёный» Игры на транспортной площадке.</w:t>
            </w:r>
          </w:p>
          <w:p w:rsidR="00DB4684" w:rsidRDefault="00DB4684" w:rsidP="00DB468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Упражнения с действующим светофором.</w:t>
            </w:r>
          </w:p>
          <w:p w:rsidR="00DB4684" w:rsidRDefault="00DB4684" w:rsidP="00DB468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Рассматривание иллюстраций с действиями пешеходов при различных сигналах светофора.</w:t>
            </w:r>
          </w:p>
          <w:p w:rsidR="00DB4684" w:rsidRDefault="00DB4684" w:rsidP="00DB4684">
            <w:pPr>
              <w:numPr>
                <w:ilvl w:val="0"/>
                <w:numId w:val="1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Рисование и строительство светофора.</w:t>
            </w:r>
          </w:p>
        </w:tc>
      </w:tr>
    </w:tbl>
    <w:p w:rsidR="00DB4684" w:rsidRPr="00266D50" w:rsidRDefault="00DB4684" w:rsidP="00DB4684">
      <w:pPr>
        <w:jc w:val="center"/>
        <w:rPr>
          <w:b/>
          <w:i/>
          <w:sz w:val="12"/>
          <w:szCs w:val="12"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Pr="00F50744" w:rsidRDefault="00DB4684" w:rsidP="00DB468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П</w:t>
      </w:r>
      <w:r w:rsidRPr="00F50744">
        <w:rPr>
          <w:rFonts w:ascii="Comic Sans MS" w:hAnsi="Comic Sans MS"/>
          <w:b/>
        </w:rPr>
        <w:t>ерспективный план работы по разделу «Правила дорожного движения» в средней группе</w:t>
      </w:r>
    </w:p>
    <w:p w:rsidR="00DB4684" w:rsidRPr="00266D50" w:rsidRDefault="00DB4684" w:rsidP="00DB4684">
      <w:pPr>
        <w:jc w:val="center"/>
        <w:rPr>
          <w:b/>
          <w:i/>
          <w:sz w:val="12"/>
          <w:szCs w:val="12"/>
        </w:rPr>
      </w:pPr>
    </w:p>
    <w:tbl>
      <w:tblPr>
        <w:tblStyle w:val="a7"/>
        <w:tblW w:w="15141" w:type="dxa"/>
        <w:tblInd w:w="-432" w:type="dxa"/>
        <w:tblLook w:val="01E0"/>
      </w:tblPr>
      <w:tblGrid>
        <w:gridCol w:w="710"/>
        <w:gridCol w:w="6648"/>
        <w:gridCol w:w="7783"/>
      </w:tblGrid>
      <w:tr w:rsidR="00DB4684" w:rsidTr="00DB468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ind w:right="-550"/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6A6866" w:rsidRDefault="00DB4684" w:rsidP="00FA7010">
            <w:pPr>
              <w:tabs>
                <w:tab w:val="left" w:pos="10317"/>
              </w:tabs>
              <w:ind w:firstLine="256"/>
              <w:rPr>
                <w:sz w:val="12"/>
                <w:szCs w:val="12"/>
              </w:rPr>
            </w:pPr>
          </w:p>
          <w:p w:rsidR="00DB4684" w:rsidRDefault="00DB4684" w:rsidP="00FA7010">
            <w:pPr>
              <w:tabs>
                <w:tab w:val="left" w:pos="10317"/>
              </w:tabs>
              <w:ind w:hanging="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Программное содержание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6A6866" w:rsidRDefault="00DB4684" w:rsidP="00FA7010">
            <w:pPr>
              <w:tabs>
                <w:tab w:val="left" w:pos="10317"/>
              </w:tabs>
              <w:jc w:val="center"/>
              <w:rPr>
                <w:sz w:val="12"/>
                <w:szCs w:val="12"/>
              </w:rPr>
            </w:pPr>
          </w:p>
          <w:p w:rsidR="00DB4684" w:rsidRDefault="00DB4684" w:rsidP="00FA7010">
            <w:pPr>
              <w:tabs>
                <w:tab w:val="left" w:pos="10317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Совместная деятельность</w:t>
            </w:r>
          </w:p>
        </w:tc>
      </w:tr>
      <w:tr w:rsidR="00DB4684" w:rsidTr="00DB4684">
        <w:trPr>
          <w:cantSplit/>
          <w:trHeight w:val="2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4684" w:rsidRPr="00F50744" w:rsidRDefault="00DB4684" w:rsidP="00FA7010">
            <w:pPr>
              <w:tabs>
                <w:tab w:val="left" w:pos="10317"/>
              </w:tabs>
              <w:ind w:left="113" w:right="-496"/>
              <w:jc w:val="center"/>
              <w:rPr>
                <w:b/>
              </w:rPr>
            </w:pPr>
            <w:r w:rsidRPr="00F50744">
              <w:rPr>
                <w:b/>
              </w:rPr>
              <w:t>СЕНТЯБРЬ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684" w:rsidRPr="00411A4B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u w:val="single"/>
              </w:rPr>
            </w:pPr>
            <w:r>
              <w:rPr>
                <w:u w:val="single"/>
              </w:rPr>
              <w:t>Инструктаж по ТБ.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>
              <w:rPr>
                <w:b/>
              </w:rPr>
              <w:t>1. «Знакомство с улицей»</w:t>
            </w:r>
          </w:p>
          <w:p w:rsidR="00DB4684" w:rsidRPr="006A6866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sz w:val="12"/>
                <w:szCs w:val="12"/>
              </w:rPr>
            </w:pPr>
            <w:r>
              <w:t>Цель: дополнить представления детей об улице новыми сведениями: дома на ней имеют разное назначение, в одних</w:t>
            </w:r>
          </w:p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>
              <w:t>живут люди, в других находятся учреждения – магазины, школа, почта, детский сад и т.д. Машины движутся по</w:t>
            </w:r>
          </w:p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>
              <w:t>проезжей части улицы. Движение машин может быть</w:t>
            </w:r>
          </w:p>
          <w:p w:rsidR="00DB4684" w:rsidRPr="006A6866" w:rsidRDefault="00DB4684" w:rsidP="00FA7010">
            <w:pPr>
              <w:tabs>
                <w:tab w:val="left" w:pos="10317"/>
              </w:tabs>
              <w:ind w:right="72" w:firstLine="256"/>
              <w:jc w:val="center"/>
              <w:rPr>
                <w:sz w:val="12"/>
                <w:szCs w:val="12"/>
              </w:rPr>
            </w:pPr>
            <w:r>
              <w:t>односторонним и двусторонним. Проезжая часть улицы при двустороннем движении может разделяться линией.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Чтение худ. произведений.</w:t>
            </w:r>
          </w:p>
          <w:p w:rsidR="00DB4684" w:rsidRDefault="00DB4684" w:rsidP="00DB4684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Предложить детям построить из строительного материала улицу (дорогу, дома) и обыграть её.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  <w:r>
              <w:t>3. Беседа с детьми о том, как они добираются до детского сада.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  <w:r>
              <w:t>4. Упражнения на макете и фланелеграфе.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  <w:r>
              <w:t>5. Строительные игры «Построй улицу», «Собери машину»</w:t>
            </w:r>
          </w:p>
          <w:p w:rsidR="00DB4684" w:rsidRPr="006A6866" w:rsidRDefault="00DB4684" w:rsidP="00FA7010">
            <w:pPr>
              <w:tabs>
                <w:tab w:val="left" w:pos="10317"/>
              </w:tabs>
              <w:jc w:val="both"/>
              <w:rPr>
                <w:sz w:val="12"/>
                <w:szCs w:val="12"/>
              </w:rPr>
            </w:pPr>
            <w:r>
              <w:t>6. Беседы с рассматриванием иллюстраций.</w:t>
            </w:r>
          </w:p>
        </w:tc>
      </w:tr>
      <w:tr w:rsidR="00DB4684" w:rsidTr="00DB4684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F5074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  <w:r w:rsidRPr="00F50744">
              <w:rPr>
                <w:b/>
              </w:rPr>
              <w:t>ОКТЯБРЬ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  <w:rPr>
                <w:b/>
              </w:rPr>
            </w:pPr>
            <w:r>
              <w:rPr>
                <w:b/>
              </w:rPr>
              <w:t>2. «Когда мы пассажиры»</w:t>
            </w:r>
          </w:p>
          <w:p w:rsidR="00DB4684" w:rsidRPr="004C6BB3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>
              <w:t>Цель: добиться, чтобы дети усвоили понятия «Пешеход», «Пассажир» и получили представления о правильном поведении в общественном транспорте.</w:t>
            </w:r>
          </w:p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Упражнения на макете. Игры на ориентировку в пространстве.</w:t>
            </w:r>
          </w:p>
          <w:p w:rsidR="00DB4684" w:rsidRDefault="00DB4684" w:rsidP="00DB4684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Игры на развитие умений обращаться с просьбами.</w:t>
            </w:r>
          </w:p>
          <w:p w:rsidR="00DB4684" w:rsidRDefault="00DB4684" w:rsidP="00DB4684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Беседы с рассматриванием ситуаций. Выполнение тематических заданий.</w:t>
            </w:r>
          </w:p>
          <w:p w:rsidR="00DB4684" w:rsidRDefault="00DB4684" w:rsidP="00DB4684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 xml:space="preserve">Д/и «Кто нарушил правила» </w:t>
            </w:r>
          </w:p>
          <w:p w:rsidR="00DB4684" w:rsidRDefault="00DB4684" w:rsidP="00DB4684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Чтение худ. произведений.</w:t>
            </w:r>
          </w:p>
          <w:p w:rsidR="00DB4684" w:rsidRDefault="00DB4684" w:rsidP="00DB4684">
            <w:pPr>
              <w:numPr>
                <w:ilvl w:val="0"/>
                <w:numId w:val="2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Придумывание рассказов с различными ситуациями.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</w:p>
        </w:tc>
      </w:tr>
      <w:tr w:rsidR="00DB4684" w:rsidTr="00DB4684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F5074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ind w:right="-108" w:firstLine="256"/>
              <w:jc w:val="center"/>
              <w:rPr>
                <w:b/>
              </w:rPr>
            </w:pPr>
            <w:r>
              <w:rPr>
                <w:b/>
              </w:rPr>
              <w:t>3. «Какие бывают машины»</w:t>
            </w:r>
          </w:p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>
              <w:t>Цель: познакомить детей с машинами специального назначения: «Скорая помощь», «Пожарная», «Милиция», «Хлеб», «Продукты», «Мебель» и т.д. Объяснить, что автобус,</w:t>
            </w:r>
          </w:p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>
              <w:t xml:space="preserve"> грузовые и легковые машины заправляются бензином, а трамвай и троллейбус работают от электричества. Раскрыть понятие о том, что пассажирский транспорт ездит по определённому маршруту.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Чтение и рассматривание книг.</w:t>
            </w:r>
          </w:p>
          <w:p w:rsidR="00DB4684" w:rsidRDefault="00DB4684" w:rsidP="00DB4684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Беседы с использованием иллюстраций.</w:t>
            </w:r>
          </w:p>
          <w:p w:rsidR="00DB4684" w:rsidRDefault="00DB4684" w:rsidP="00DB4684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Рисование и раскрашивание различных машин.</w:t>
            </w:r>
          </w:p>
          <w:p w:rsidR="00DB4684" w:rsidRDefault="00DB4684" w:rsidP="00DB4684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Складывание разрезных картинок с транспортом.</w:t>
            </w:r>
          </w:p>
          <w:p w:rsidR="00DB4684" w:rsidRDefault="00DB4684" w:rsidP="00DB4684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П/и «Воробушки и автомобиль», «Цветные автомобили»</w:t>
            </w:r>
          </w:p>
          <w:p w:rsidR="00DB4684" w:rsidRDefault="00DB4684" w:rsidP="00DB4684">
            <w:pPr>
              <w:numPr>
                <w:ilvl w:val="0"/>
                <w:numId w:val="2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Коллективная аппликация со специальным транспортом.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  <w:r>
              <w:t>7. Наблюдение за транспортом на улице.</w:t>
            </w:r>
          </w:p>
        </w:tc>
      </w:tr>
      <w:tr w:rsidR="00DB4684" w:rsidTr="00DB4684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F5074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  <w:rPr>
                <w:b/>
              </w:rPr>
            </w:pPr>
            <w:r>
              <w:rPr>
                <w:b/>
              </w:rPr>
              <w:t>4. Светофор»</w:t>
            </w:r>
          </w:p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>
              <w:t xml:space="preserve">Цель: закрепить знания о работе светофора. Учить выполнять требования сигналов светофора: красный, красный и жёлтый одновременно, зелёный, зелёный мигающий и </w:t>
            </w:r>
          </w:p>
          <w:p w:rsidR="00DB4684" w:rsidRPr="00B84E8E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>
              <w:t>жёлтый. Закрепить знания перехода улицы по сигналам светофора.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Чтение худ. произведений.</w:t>
            </w:r>
          </w:p>
          <w:p w:rsidR="00DB4684" w:rsidRDefault="00DB4684" w:rsidP="00DB4684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Д/и «Кто быстрее соберёт светофор»</w:t>
            </w:r>
          </w:p>
          <w:p w:rsidR="00DB4684" w:rsidRDefault="00DB4684" w:rsidP="00DB4684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Упражнения с действующим светофором.</w:t>
            </w:r>
          </w:p>
          <w:p w:rsidR="00DB4684" w:rsidRDefault="00DB4684" w:rsidP="00DB4684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Беседы с рассматриванием иллюстраций.</w:t>
            </w:r>
          </w:p>
          <w:p w:rsidR="00DB4684" w:rsidRDefault="00DB4684" w:rsidP="00DB4684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Аппликация «Светофор»</w:t>
            </w:r>
          </w:p>
          <w:p w:rsidR="00DB4684" w:rsidRDefault="00DB4684" w:rsidP="00DB4684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П/и «Стой – иди» Пальчиковый театр «Светофор»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</w:p>
        </w:tc>
      </w:tr>
      <w:tr w:rsidR="00DB4684" w:rsidTr="00DB4684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F5074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  <w:r>
              <w:rPr>
                <w:b/>
              </w:rPr>
              <w:lastRenderedPageBreak/>
              <w:t>ЯНВАРЬ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CC7632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>
              <w:rPr>
                <w:b/>
              </w:rPr>
              <w:t>5. «Гужевой транспорт»</w:t>
            </w:r>
          </w:p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>
              <w:t>Цель: познакомить детей с гужевым транспортом (лошади, ослы, олени), со случаями, где и когда они применяются. Объяснить, что на таком транспорте необходимо соблюдать правила дорожного движения.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 xml:space="preserve">Чтение худ. произведений. Игры на макете. </w:t>
            </w:r>
          </w:p>
          <w:p w:rsidR="00DB4684" w:rsidRDefault="00DB4684" w:rsidP="00DB4684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Рассматривание иллюстраций с использованием гужевого транспорта.</w:t>
            </w:r>
          </w:p>
          <w:p w:rsidR="00DB4684" w:rsidRDefault="00DB4684" w:rsidP="00DB4684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Составление парных картинок. П/и «лошадки»</w:t>
            </w:r>
          </w:p>
          <w:p w:rsidR="00DB4684" w:rsidRDefault="00DB4684" w:rsidP="00DB4684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Беседы о различии в уходе за гужевым транспортом и механическим.</w:t>
            </w:r>
          </w:p>
          <w:p w:rsidR="00DB4684" w:rsidRDefault="00DB4684" w:rsidP="00DB4684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Строительство гаражей для машин и загонов для гужевого транспорта.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</w:p>
        </w:tc>
      </w:tr>
      <w:tr w:rsidR="00DB4684" w:rsidTr="00DB4684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F5074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DB4684" w:rsidRPr="00F5074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  <w:r w:rsidRPr="00F50744">
              <w:rPr>
                <w:b/>
              </w:rPr>
              <w:br/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C642D2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u w:val="single"/>
              </w:rPr>
            </w:pPr>
            <w:r>
              <w:rPr>
                <w:u w:val="single"/>
              </w:rPr>
              <w:t>Инструктаж по ТБ.</w:t>
            </w:r>
          </w:p>
          <w:p w:rsidR="00DB4684" w:rsidRPr="00CC7632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>
              <w:rPr>
                <w:b/>
              </w:rPr>
              <w:t>6. «Пешеходный переход»</w:t>
            </w:r>
          </w:p>
          <w:p w:rsidR="00DB4684" w:rsidRDefault="00DB4684" w:rsidP="00FA7010">
            <w:pPr>
              <w:tabs>
                <w:tab w:val="left" w:pos="10317"/>
              </w:tabs>
              <w:ind w:right="-108" w:firstLine="256"/>
              <w:jc w:val="center"/>
            </w:pPr>
            <w:r>
              <w:t xml:space="preserve">Цель: познакомить детей с видами пешеходных переходов: наземный – зебра, надземный – тоннель, подземный. Закрепить понятие «пешеход». Объяснить, что для пешеходов </w:t>
            </w:r>
          </w:p>
          <w:p w:rsidR="00DB4684" w:rsidRDefault="00DB4684" w:rsidP="00FA7010">
            <w:pPr>
              <w:tabs>
                <w:tab w:val="left" w:pos="10317"/>
              </w:tabs>
              <w:ind w:right="-108" w:firstLine="256"/>
              <w:jc w:val="center"/>
            </w:pPr>
            <w:r>
              <w:t xml:space="preserve">существуют свои правила. Учить входить в зрительный </w:t>
            </w:r>
          </w:p>
          <w:p w:rsidR="00DB4684" w:rsidRDefault="00DB4684" w:rsidP="00FA7010">
            <w:pPr>
              <w:tabs>
                <w:tab w:val="left" w:pos="10317"/>
              </w:tabs>
              <w:ind w:right="-108" w:firstLine="256"/>
              <w:jc w:val="center"/>
            </w:pPr>
            <w:r>
              <w:t>контакт с другими пешеходами и водителями. Закрепить правила поведения на улице.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Чтение худ. произведений о пешеходных переходах.</w:t>
            </w:r>
          </w:p>
          <w:p w:rsidR="00DB4684" w:rsidRDefault="00DB4684" w:rsidP="00DB4684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Экскурсия к ближайшей дороге с переходами.</w:t>
            </w:r>
          </w:p>
          <w:p w:rsidR="00DB4684" w:rsidRDefault="00DB4684" w:rsidP="00DB4684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предложить детям нарисовать переход, которым они чаще пользуются при переходе дороги с родителями.</w:t>
            </w:r>
          </w:p>
          <w:p w:rsidR="00DB4684" w:rsidRDefault="00DB4684" w:rsidP="00DB4684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Обыгрывание игровых ситуаций.</w:t>
            </w:r>
          </w:p>
          <w:p w:rsidR="00DB4684" w:rsidRDefault="00DB4684" w:rsidP="00DB4684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Тематические беседы с рассматриванием иллюстраций.</w:t>
            </w:r>
          </w:p>
          <w:p w:rsidR="00DB4684" w:rsidRDefault="00DB4684" w:rsidP="00DB4684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П/и «Стоп»</w:t>
            </w:r>
          </w:p>
        </w:tc>
      </w:tr>
      <w:tr w:rsidR="00DB4684" w:rsidTr="00DB4684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F5074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:rsidR="00DB4684" w:rsidRPr="00F5074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8420AF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>
              <w:rPr>
                <w:b/>
              </w:rPr>
              <w:t>7. «Перекрёсток»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>
              <w:t>Цель: дать понятие о перекрёстке, что он бывает регулируемый и нерегулируемый, закрепить правила перехода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>
              <w:t xml:space="preserve"> перекрёстка: посмотреть налево, на середине дороги 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>
              <w:t xml:space="preserve">остановиться, посмотреть направо, переходить только 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>
              <w:t>прямо, а не наискось.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Чтение худ. произведений о соблюдении правил дорожного движения.</w:t>
            </w:r>
          </w:p>
          <w:p w:rsidR="00DB4684" w:rsidRDefault="00DB4684" w:rsidP="00DB4684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Упражнения на макете. С/р игра «Водитель»</w:t>
            </w:r>
          </w:p>
          <w:p w:rsidR="00DB4684" w:rsidRDefault="00DB4684" w:rsidP="00DB4684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Игры на транспортной площадке «Мы переходим улицу»</w:t>
            </w:r>
          </w:p>
          <w:p w:rsidR="00DB4684" w:rsidRDefault="00DB4684" w:rsidP="00DB4684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Предложить детям книги по правилам дорожного движения для рассматривания иллюстраций и их обсуждения.</w:t>
            </w:r>
          </w:p>
          <w:p w:rsidR="00DB4684" w:rsidRDefault="00DB4684" w:rsidP="00DB4684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Предложить детям построить из строительного материала улицу с перекрёстком и обыграть её.</w:t>
            </w:r>
          </w:p>
          <w:p w:rsidR="00DB4684" w:rsidRDefault="00DB4684" w:rsidP="00DB4684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Придумывание с детьми рассказов на тему «Что было бы, если…»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</w:p>
        </w:tc>
      </w:tr>
      <w:tr w:rsidR="00DB4684" w:rsidTr="00DB4684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F5074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DB4684" w:rsidRPr="00F5074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>
              <w:rPr>
                <w:b/>
              </w:rPr>
              <w:t>8. «Где и как переходить улицу»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>
              <w:t>Цель: дать представление об обстановке на улице и рассказать, как вести себя на улице, учить определять опасные места на дороге, видеть предметы, которые закрывают видимость дороги (деревья, кусты, стоящий транспорт). Вырабатывать привычку соблюдать правила безопасного движения в установленных местах и правила безопасного перехода проезжей части.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Игры на определение расстояния до предмета (далеко, близко, очень далеко, очень близко)</w:t>
            </w:r>
          </w:p>
          <w:p w:rsidR="00DB4684" w:rsidRDefault="00DB4684" w:rsidP="00DB4684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Игры на определение изменения направления перемещения людей и транспорта: идёт медленно, быстро, поворачивает налево, направо, идёт, бежит, останавливается.</w:t>
            </w:r>
          </w:p>
          <w:p w:rsidR="00DB4684" w:rsidRDefault="00DB4684" w:rsidP="00DB4684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Составление рассказов детьми «Как мы переходили дорогу»</w:t>
            </w:r>
          </w:p>
          <w:p w:rsidR="00DB4684" w:rsidRDefault="00DB4684" w:rsidP="00DB4684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Чтение худ. произведений. Упражнения на транспортной площадке.</w:t>
            </w:r>
          </w:p>
          <w:p w:rsidR="00DB4684" w:rsidRDefault="00DB4684" w:rsidP="00DB4684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Вечер развлечений по правилам дорожного движения.</w:t>
            </w:r>
          </w:p>
          <w:p w:rsidR="00DB4684" w:rsidRDefault="00DB4684" w:rsidP="00DB4684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Просмотр видеофильма по правилам дорожного движения.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</w:pPr>
          </w:p>
        </w:tc>
      </w:tr>
      <w:tr w:rsidR="00DB4684" w:rsidTr="00DB4684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F5074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DB4684" w:rsidRPr="00F5074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</w:p>
          <w:p w:rsidR="00DB4684" w:rsidRPr="00F5074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>
              <w:rPr>
                <w:b/>
              </w:rPr>
              <w:t>9. «Дорожные знаки»</w:t>
            </w:r>
          </w:p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>
              <w:t>Цель: научить детей обращать внимание на дорожные</w:t>
            </w:r>
          </w:p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>
              <w:t xml:space="preserve"> знаки, познакомить с видами дорожных знаков: </w:t>
            </w:r>
          </w:p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>
              <w:t xml:space="preserve">запрещающие, информационно-указательные, </w:t>
            </w:r>
          </w:p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>
              <w:t xml:space="preserve">предупреждающие, предписывающие, с назначением </w:t>
            </w:r>
          </w:p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>
              <w:t>знаков «Светофор», «Пешеход», «Осторожно: дети!», «Пешеходный переход».</w:t>
            </w:r>
          </w:p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>
              <w:rPr>
                <w:u w:val="single"/>
              </w:rPr>
              <w:t>Диагностика.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Чтение худ. произведений.</w:t>
            </w:r>
          </w:p>
          <w:p w:rsidR="00DB4684" w:rsidRDefault="00DB4684" w:rsidP="00DB4684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Д/и «Найди такой же», «Угадай знак»</w:t>
            </w:r>
          </w:p>
          <w:p w:rsidR="00DB4684" w:rsidRDefault="00DB4684" w:rsidP="00DB4684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Предложить детям нарисовать дорожные знаки.</w:t>
            </w:r>
          </w:p>
          <w:p w:rsidR="00DB4684" w:rsidRDefault="00DB4684" w:rsidP="00DB4684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Тематические беседы с рассматриванием иллюстраций, плакатов.</w:t>
            </w:r>
          </w:p>
          <w:p w:rsidR="00DB4684" w:rsidRDefault="00DB4684" w:rsidP="00DB4684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Упражнения с планшетом и макетом.</w:t>
            </w:r>
          </w:p>
          <w:p w:rsidR="00DB4684" w:rsidRDefault="00DB4684" w:rsidP="00DB4684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Игры на транспортной площадке.</w:t>
            </w:r>
          </w:p>
        </w:tc>
      </w:tr>
    </w:tbl>
    <w:p w:rsidR="00DB4684" w:rsidRPr="00266D50" w:rsidRDefault="00DB4684" w:rsidP="00DB4684">
      <w:pPr>
        <w:jc w:val="center"/>
        <w:rPr>
          <w:b/>
          <w:i/>
          <w:sz w:val="12"/>
          <w:szCs w:val="12"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DB4684">
      <w:pPr>
        <w:jc w:val="center"/>
        <w:rPr>
          <w:b/>
          <w:i/>
        </w:rPr>
      </w:pPr>
    </w:p>
    <w:p w:rsidR="00DB4684" w:rsidRDefault="00DB4684" w:rsidP="008F7B5B">
      <w:pPr>
        <w:rPr>
          <w:b/>
          <w:i/>
        </w:rPr>
      </w:pPr>
    </w:p>
    <w:p w:rsidR="00DB4684" w:rsidRPr="001C0264" w:rsidRDefault="00DB4684" w:rsidP="00DB4684">
      <w:pPr>
        <w:jc w:val="center"/>
        <w:rPr>
          <w:rFonts w:ascii="Comic Sans MS" w:hAnsi="Comic Sans MS"/>
          <w:b/>
        </w:rPr>
      </w:pPr>
      <w:r w:rsidRPr="001C0264">
        <w:rPr>
          <w:rFonts w:ascii="Comic Sans MS" w:hAnsi="Comic Sans MS"/>
          <w:b/>
        </w:rPr>
        <w:t>Перспективный план работы по разделу «Правила дорожного движения» в старшей группе</w:t>
      </w:r>
    </w:p>
    <w:p w:rsidR="00DB4684" w:rsidRPr="00266D50" w:rsidRDefault="00DB4684" w:rsidP="00DB4684">
      <w:pPr>
        <w:jc w:val="center"/>
        <w:rPr>
          <w:b/>
          <w:i/>
          <w:sz w:val="12"/>
          <w:szCs w:val="12"/>
        </w:rPr>
      </w:pPr>
    </w:p>
    <w:tbl>
      <w:tblPr>
        <w:tblStyle w:val="a7"/>
        <w:tblW w:w="15660" w:type="dxa"/>
        <w:tblInd w:w="-432" w:type="dxa"/>
        <w:tblLook w:val="01E0"/>
      </w:tblPr>
      <w:tblGrid>
        <w:gridCol w:w="538"/>
        <w:gridCol w:w="5942"/>
        <w:gridCol w:w="9180"/>
      </w:tblGrid>
      <w:tr w:rsidR="00DB4684" w:rsidTr="00FA701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ind w:right="-550"/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266D50" w:rsidRDefault="00DB4684" w:rsidP="00FA7010">
            <w:pPr>
              <w:tabs>
                <w:tab w:val="left" w:pos="10317"/>
              </w:tabs>
              <w:ind w:firstLine="256"/>
              <w:rPr>
                <w:sz w:val="12"/>
                <w:szCs w:val="12"/>
              </w:rPr>
            </w:pPr>
          </w:p>
          <w:p w:rsidR="00DB4684" w:rsidRDefault="00DB4684" w:rsidP="00FA7010">
            <w:pPr>
              <w:tabs>
                <w:tab w:val="left" w:pos="10317"/>
              </w:tabs>
              <w:ind w:hanging="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Программное содержание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266D50" w:rsidRDefault="00DB4684" w:rsidP="00FA7010">
            <w:pPr>
              <w:tabs>
                <w:tab w:val="left" w:pos="10317"/>
              </w:tabs>
              <w:jc w:val="center"/>
              <w:rPr>
                <w:sz w:val="12"/>
                <w:szCs w:val="12"/>
              </w:rPr>
            </w:pPr>
          </w:p>
          <w:p w:rsidR="00DB4684" w:rsidRDefault="00DB4684" w:rsidP="00FA7010">
            <w:pPr>
              <w:tabs>
                <w:tab w:val="left" w:pos="10317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Совместная деятельность</w:t>
            </w:r>
          </w:p>
        </w:tc>
      </w:tr>
      <w:tr w:rsidR="00DB4684" w:rsidTr="00FA701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1C026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774584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u w:val="single"/>
              </w:rPr>
            </w:pPr>
            <w:r>
              <w:rPr>
                <w:u w:val="single"/>
              </w:rPr>
              <w:t>Инструктаж по ТБ.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>
              <w:rPr>
                <w:b/>
              </w:rPr>
              <w:t>1. «Прогулка по городу»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>
              <w:t xml:space="preserve">Цель: закрепить понятия «Проезжая часть», 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>
              <w:t>«Тротуар», «Пешеходный переход»,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>
              <w:t xml:space="preserve"> «Разделительная полоса». Познакомить с 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>
              <w:t xml:space="preserve">понятиями «Бордюр», «Островок безопасности» и их назначением. Продолжать ориентироваться  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>
              <w:t>в ближайшем к детскому саду микрорайоне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>
              <w:t xml:space="preserve"> разбираться в этой схеме.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DB468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Д/ и «Наша улица»</w:t>
            </w:r>
          </w:p>
          <w:p w:rsidR="00DB4684" w:rsidRDefault="00DB4684" w:rsidP="00DB468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Дискуссия на тему «Чем опасен стоящий на проезжей части транспорт»</w:t>
            </w:r>
          </w:p>
          <w:p w:rsidR="00DB4684" w:rsidRDefault="00DB4684" w:rsidP="00DB468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П/и «Ориентирование»</w:t>
            </w:r>
          </w:p>
          <w:p w:rsidR="00DB4684" w:rsidRDefault="00DB4684" w:rsidP="00DB468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Рассматривание иллюстраций.</w:t>
            </w:r>
          </w:p>
          <w:p w:rsidR="00DB4684" w:rsidRDefault="00DB4684" w:rsidP="00DB468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Упражнения на макете.</w:t>
            </w:r>
          </w:p>
          <w:p w:rsidR="00DB4684" w:rsidRDefault="00DB4684" w:rsidP="00DB468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Закрепление с детьми их домашних адресов.</w:t>
            </w:r>
          </w:p>
          <w:p w:rsidR="00DB4684" w:rsidRDefault="00DB4684" w:rsidP="00DB468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Работа со схемами маршрута детей от дома до детского сада.</w:t>
            </w:r>
          </w:p>
          <w:p w:rsidR="00DB4684" w:rsidRDefault="00DB4684" w:rsidP="00DB4684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>
              <w:t>Коллективная аппликация «Улица, на которой я живу»</w:t>
            </w:r>
          </w:p>
        </w:tc>
      </w:tr>
      <w:tr w:rsidR="00DB4684" w:rsidTr="00FA701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1C026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DB4684" w:rsidRPr="001C026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1C0264" w:rsidRDefault="00DB4684" w:rsidP="00FA7010">
            <w:pPr>
              <w:tabs>
                <w:tab w:val="left" w:pos="10317"/>
              </w:tabs>
              <w:ind w:right="-108" w:firstLine="256"/>
              <w:jc w:val="center"/>
              <w:rPr>
                <w:b/>
              </w:rPr>
            </w:pPr>
            <w:r w:rsidRPr="001C0264">
              <w:rPr>
                <w:b/>
              </w:rPr>
              <w:t>2. «Светофор»</w:t>
            </w:r>
          </w:p>
          <w:p w:rsidR="00DB4684" w:rsidRPr="001C0264" w:rsidRDefault="00DB4684" w:rsidP="00FA7010">
            <w:pPr>
              <w:tabs>
                <w:tab w:val="left" w:pos="10317"/>
              </w:tabs>
              <w:ind w:right="-108" w:firstLine="256"/>
              <w:jc w:val="center"/>
            </w:pPr>
            <w:r w:rsidRPr="001C0264">
              <w:t>Цель: закрепить знания сигналов светофора: красный, красный и жёлтый одновременно, зелёный мигающий, зелёный, жёлтый. Познакомить с дополнительными секциями светофора: стрелки направо или налево, их назначением и правилами перехода проезжей части по их сигналам. Учить начинать движение на зелёный сигнал светофора только, убедившись, что все машины остановились.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1C0264" w:rsidRDefault="00DB4684" w:rsidP="00DB4684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Дискуссии на темы «Как прейти через проезжую часть у перекрёстка со светофором, имеющим дополнительные секции со стрелками», «В чём опасность движения пешехода по разрешённому сигналу светофора»</w:t>
            </w:r>
          </w:p>
          <w:p w:rsidR="00DB4684" w:rsidRPr="001C0264" w:rsidRDefault="00DB4684" w:rsidP="00DB4684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Тир «Светофор» Изготовление макетов светофора.</w:t>
            </w:r>
          </w:p>
          <w:p w:rsidR="00DB4684" w:rsidRPr="001C0264" w:rsidRDefault="00DB4684" w:rsidP="00DB4684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П/и «Светофор»</w:t>
            </w:r>
          </w:p>
          <w:p w:rsidR="00DB4684" w:rsidRPr="001C0264" w:rsidRDefault="00DB4684" w:rsidP="00DB4684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Чтение худ. произведений.</w:t>
            </w:r>
          </w:p>
          <w:p w:rsidR="00DB4684" w:rsidRPr="001C0264" w:rsidRDefault="00DB4684" w:rsidP="00DB4684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Выставка детских рисунков «Дети, дорога, светофор»</w:t>
            </w:r>
          </w:p>
          <w:p w:rsidR="00DB4684" w:rsidRPr="001C0264" w:rsidRDefault="00DB4684" w:rsidP="00DB4684">
            <w:pPr>
              <w:numPr>
                <w:ilvl w:val="0"/>
                <w:numId w:val="2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Инсценировка по правилам дорожного движения. Игра-драматизация правил ДД.</w:t>
            </w:r>
          </w:p>
        </w:tc>
      </w:tr>
      <w:tr w:rsidR="00DB4684" w:rsidTr="00FA701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1C026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  <w:r w:rsidRPr="001C0264">
              <w:rPr>
                <w:b/>
              </w:rPr>
              <w:t>НОЯБРЬ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1C0264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 w:rsidRPr="001C0264">
              <w:rPr>
                <w:b/>
              </w:rPr>
              <w:t>3. «Дорожные знаки»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1C0264">
              <w:t xml:space="preserve">Цель: закрепить назначение дорожных знаков. 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1C0264">
              <w:t>Познакомить с дорожными знаками «Пешеходам движение запрещено», «Въезд запрещён», «Место</w:t>
            </w:r>
          </w:p>
          <w:p w:rsidR="00DB4684" w:rsidRPr="001C026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1C0264">
              <w:t xml:space="preserve"> стоянки», «Телефон», «Движение прямо, направо, налево», «Пункт питания». Продолжать учить детей обращать внимание на дорожные знаки и учитывать их назначение.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1C0264" w:rsidRDefault="00DB4684" w:rsidP="00DB4684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 xml:space="preserve">Д/и «Угадай, какой знак» Чтение худ. произведений. </w:t>
            </w:r>
          </w:p>
          <w:p w:rsidR="00DB4684" w:rsidRPr="001C0264" w:rsidRDefault="00DB4684" w:rsidP="00DB4684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Выполнение тематических заданий.</w:t>
            </w:r>
          </w:p>
          <w:p w:rsidR="00DB4684" w:rsidRPr="001C0264" w:rsidRDefault="00DB4684" w:rsidP="00DB4684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Рассматривание книг, иллюстраций, плакатов с дорожными знаками.</w:t>
            </w:r>
          </w:p>
          <w:p w:rsidR="00DB4684" w:rsidRPr="001C0264" w:rsidRDefault="00DB4684" w:rsidP="00DB4684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Соревнование среди детей «Кто больше знает дорожных знаков»</w:t>
            </w:r>
          </w:p>
          <w:p w:rsidR="00DB4684" w:rsidRPr="001C0264" w:rsidRDefault="00DB4684" w:rsidP="00DB4684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Предложить детям на макете улицы правильно расставить дорожные знаки.</w:t>
            </w:r>
          </w:p>
          <w:p w:rsidR="00DB4684" w:rsidRPr="001C0264" w:rsidRDefault="00DB4684" w:rsidP="00DB4684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Логическое упражнение «Чем одна картинка отличается от другой»</w:t>
            </w:r>
          </w:p>
          <w:p w:rsidR="00DB4684" w:rsidRPr="001C0264" w:rsidRDefault="00DB4684" w:rsidP="00DB4684">
            <w:pPr>
              <w:numPr>
                <w:ilvl w:val="0"/>
                <w:numId w:val="3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Конкурс загадок по правилам дорожного движения.</w:t>
            </w:r>
          </w:p>
        </w:tc>
      </w:tr>
      <w:tr w:rsidR="00DB4684" w:rsidTr="00FA701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1C026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1C0264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 w:rsidRPr="001C0264">
              <w:rPr>
                <w:b/>
              </w:rPr>
              <w:t>4. «Транспорт»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1C0264">
              <w:t xml:space="preserve">Цель: учить ориентироваться в многообразии 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1C0264">
              <w:t>транспортных средств своего микрорайона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1C0264">
              <w:t xml:space="preserve"> (наземного, железнодорожного). Познакомить с предупредительными сигналами, подаваемыми 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1C0264">
              <w:t>водителями, правилами езды на велосипеде.</w:t>
            </w:r>
          </w:p>
          <w:p w:rsidR="00DB4684" w:rsidRPr="001C026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1C0264">
              <w:t xml:space="preserve"> Уточнить зна</w:t>
            </w:r>
            <w:r>
              <w:t>ния о труде водителя</w:t>
            </w:r>
            <w:r w:rsidRPr="001C0264">
              <w:t>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1C0264" w:rsidRDefault="00DB4684" w:rsidP="00DB4684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Беседы о том, каким пассажирским транспортом дети пользуются вместе с родителями.</w:t>
            </w:r>
          </w:p>
          <w:p w:rsidR="00DB4684" w:rsidRPr="001C0264" w:rsidRDefault="00DB4684" w:rsidP="00DB4684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Дискуссии на темы «Чем опасен медленно идущий транспорт», «Чем опасен транспорт, проехавший мимо вас»</w:t>
            </w:r>
          </w:p>
          <w:p w:rsidR="00DB4684" w:rsidRPr="001C0264" w:rsidRDefault="00DB4684" w:rsidP="00DB4684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Д/и «теремок» П/и «Стоп» Наблюдение за трудом водителя</w:t>
            </w:r>
          </w:p>
          <w:p w:rsidR="00DB4684" w:rsidRPr="001C0264" w:rsidRDefault="00DB4684" w:rsidP="00DB4684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Беседа о правилах езды на велосипеде. Чтение худ. произведений.</w:t>
            </w:r>
          </w:p>
          <w:p w:rsidR="00DB4684" w:rsidRPr="001C0264" w:rsidRDefault="00DB4684" w:rsidP="00DB4684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Рассматривание транспортных средств, проезжающих мимо детского сада.</w:t>
            </w:r>
          </w:p>
          <w:p w:rsidR="00DB4684" w:rsidRPr="001C0264" w:rsidRDefault="00DB4684" w:rsidP="00FA7010">
            <w:pPr>
              <w:tabs>
                <w:tab w:val="left" w:pos="10317"/>
              </w:tabs>
              <w:jc w:val="both"/>
            </w:pPr>
          </w:p>
          <w:p w:rsidR="00DB4684" w:rsidRPr="001C0264" w:rsidRDefault="00DB4684" w:rsidP="00FA7010">
            <w:pPr>
              <w:tabs>
                <w:tab w:val="left" w:pos="10317"/>
              </w:tabs>
              <w:jc w:val="both"/>
            </w:pPr>
          </w:p>
        </w:tc>
      </w:tr>
      <w:tr w:rsidR="00DB4684" w:rsidTr="00FA701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1C026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  <w:r>
              <w:rPr>
                <w:b/>
              </w:rPr>
              <w:lastRenderedPageBreak/>
              <w:t>ЯНВАРЬ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1C0264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 w:rsidRPr="001C0264">
              <w:rPr>
                <w:b/>
              </w:rPr>
              <w:t>5. «Путешествие по автогородку»</w:t>
            </w:r>
          </w:p>
          <w:p w:rsidR="00DB4684" w:rsidRPr="001C0264" w:rsidRDefault="00DB4684" w:rsidP="00FA7010">
            <w:pPr>
              <w:tabs>
                <w:tab w:val="left" w:pos="10317"/>
              </w:tabs>
              <w:ind w:right="-108" w:firstLine="256"/>
              <w:jc w:val="center"/>
            </w:pPr>
            <w:r w:rsidRPr="001C0264">
              <w:t>Цель: продолжить знакомство детей с основными пунктами автогородка (место остановки автобуса, пункт первой медицинской помощи, автозаправочная станция, пост ДПС). Расширять знания детей о дорожных знаках и их назначении.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1C0264" w:rsidRDefault="00DB4684" w:rsidP="00DB4684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Предложить детям нарисовать то, что видели в автогородке.</w:t>
            </w:r>
          </w:p>
          <w:p w:rsidR="00DB4684" w:rsidRPr="001C0264" w:rsidRDefault="00DB4684" w:rsidP="00DB4684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П/и «Поехали» Предложить детям на макете обыграть правила пешеходов и водителей.</w:t>
            </w:r>
          </w:p>
          <w:p w:rsidR="00DB4684" w:rsidRPr="001C0264" w:rsidRDefault="00DB4684" w:rsidP="00DB4684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Логическое упражнение «Определи безопасный путь»</w:t>
            </w:r>
          </w:p>
          <w:p w:rsidR="00DB4684" w:rsidRPr="001C0264" w:rsidRDefault="00DB4684" w:rsidP="00DB4684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Выполнение тематических заданий. Игры со строительным материалом «Строим город»</w:t>
            </w:r>
          </w:p>
          <w:p w:rsidR="00DB4684" w:rsidRDefault="00DB4684" w:rsidP="00DB4684">
            <w:pPr>
              <w:numPr>
                <w:ilvl w:val="0"/>
                <w:numId w:val="3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Беседа на тему «Как вести себя на улице» Чтение худ. произведений.</w:t>
            </w:r>
          </w:p>
          <w:p w:rsidR="00DB4684" w:rsidRPr="001C0264" w:rsidRDefault="00DB4684" w:rsidP="00FA7010">
            <w:pPr>
              <w:tabs>
                <w:tab w:val="left" w:pos="10317"/>
              </w:tabs>
              <w:jc w:val="both"/>
            </w:pPr>
          </w:p>
        </w:tc>
      </w:tr>
      <w:tr w:rsidR="00DB4684" w:rsidTr="00FA701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1C026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  <w:r w:rsidRPr="001C0264">
              <w:rPr>
                <w:b/>
              </w:rPr>
              <w:br/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1C0264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u w:val="single"/>
              </w:rPr>
            </w:pPr>
            <w:r w:rsidRPr="001C0264">
              <w:rPr>
                <w:u w:val="single"/>
              </w:rPr>
              <w:t>Инструктаж по ТБ.</w:t>
            </w:r>
          </w:p>
          <w:p w:rsidR="00DB4684" w:rsidRPr="001C0264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 w:rsidRPr="001C0264">
              <w:rPr>
                <w:b/>
              </w:rPr>
              <w:t>6. «Сигналы регулировщика»</w:t>
            </w:r>
          </w:p>
          <w:p w:rsidR="00DB4684" w:rsidRPr="001C026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1C0264">
              <w:t>Цель: дать начальное представление о работе милиционера-регулировщика. Учить распознавать жесты регулировщика, их соответствие сигналам светофора.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1C0264" w:rsidRDefault="00DB4684" w:rsidP="00DB4684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Д/и «Жесты регулировщика»</w:t>
            </w:r>
          </w:p>
          <w:p w:rsidR="00DB4684" w:rsidRPr="001C0264" w:rsidRDefault="00DB4684" w:rsidP="00DB4684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Предложить детям складывать разрезные дорожные знаки.</w:t>
            </w:r>
          </w:p>
          <w:p w:rsidR="00DB4684" w:rsidRPr="001C0264" w:rsidRDefault="00DB4684" w:rsidP="00DB4684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Рассматривание иллюстраций. Чтение худ. произведений.</w:t>
            </w:r>
          </w:p>
          <w:p w:rsidR="00DB4684" w:rsidRPr="001C0264" w:rsidRDefault="00DB4684" w:rsidP="00DB4684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Упражнения на транспортной площадке.</w:t>
            </w:r>
          </w:p>
          <w:p w:rsidR="00DB4684" w:rsidRPr="001C0264" w:rsidRDefault="00DB4684" w:rsidP="00DB4684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Моделирование ситуаций. Показ театра по правилам дорожного движения.</w:t>
            </w:r>
          </w:p>
          <w:p w:rsidR="00DB4684" w:rsidRDefault="00DB4684" w:rsidP="00DB4684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Предложить детям ребусы, лабиринты по правилам дорожного движения.</w:t>
            </w:r>
          </w:p>
          <w:p w:rsidR="00DB4684" w:rsidRPr="001C0264" w:rsidRDefault="00DB4684" w:rsidP="00FA7010">
            <w:pPr>
              <w:tabs>
                <w:tab w:val="left" w:pos="10317"/>
              </w:tabs>
              <w:jc w:val="both"/>
            </w:pPr>
          </w:p>
        </w:tc>
      </w:tr>
      <w:tr w:rsidR="00DB4684" w:rsidTr="00FA701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1C026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:rsidR="00DB4684" w:rsidRPr="001C026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1C0264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 w:rsidRPr="001C0264">
              <w:rPr>
                <w:b/>
              </w:rPr>
              <w:t>7. «Мы – пассажиры»</w:t>
            </w:r>
          </w:p>
          <w:p w:rsidR="00DB4684" w:rsidRPr="001C026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1C0264">
              <w:t>Цель: Привить детям правила пользования маршрутным транспортом: где ожидают маршрутный транспорт, поведение пассажиров при посадке, во время движения и при выходе. Познакомить с обязанностями пассажиров.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1C0264" w:rsidRDefault="00DB4684" w:rsidP="00DB4684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Дискуссия на тему «На каких дорогах остановки общественного транспорта опаснее – на узких или широких?» Рассматривание иллюстраций, плакатов, книг.</w:t>
            </w:r>
          </w:p>
          <w:p w:rsidR="00DB4684" w:rsidRPr="001C0264" w:rsidRDefault="00DB4684" w:rsidP="00DB4684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Решение практических заданий («Как вы поступите, если на рельсы упадёт ваша книжка?» и т.д.) Обыгрывание игровых ситуаций. Конкурс рисунков на асфальте.</w:t>
            </w:r>
          </w:p>
          <w:p w:rsidR="00DB4684" w:rsidRPr="001C0264" w:rsidRDefault="00DB4684" w:rsidP="00DB4684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Прогулка к остановке пассажирского транспорта.</w:t>
            </w:r>
          </w:p>
          <w:p w:rsidR="00DB4684" w:rsidRDefault="00DB4684" w:rsidP="00DB4684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Чтение худ. произведений. Д/и «Найди пассажира-нарушителя»</w:t>
            </w:r>
            <w:r>
              <w:t>.</w:t>
            </w:r>
          </w:p>
          <w:p w:rsidR="00DB4684" w:rsidRPr="001C0264" w:rsidRDefault="00DB4684" w:rsidP="00FA7010">
            <w:pPr>
              <w:tabs>
                <w:tab w:val="left" w:pos="10317"/>
              </w:tabs>
              <w:jc w:val="both"/>
            </w:pPr>
          </w:p>
        </w:tc>
      </w:tr>
      <w:tr w:rsidR="00DB4684" w:rsidTr="00FA701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1C026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1C0264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 w:rsidRPr="001C0264">
              <w:rPr>
                <w:b/>
              </w:rPr>
              <w:t>8. «Мы – пешеходы»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1C0264">
              <w:t>Цель: расширять знания детей о правилах поведения на улице. Познакомить с обязанностями пешеходов, правилами движения пешеходов по тротуару и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1C0264">
              <w:t xml:space="preserve"> перехода через проезжую часть группами и</w:t>
            </w:r>
          </w:p>
          <w:p w:rsidR="00DB4684" w:rsidRPr="001C026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1C0264">
              <w:t xml:space="preserve"> индивидуально.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1C0264" w:rsidRDefault="00DB4684" w:rsidP="00DB4684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Дискуссии на темы «Какое стоящее из транспортных средств опаснее других?», «В чём опасность, если ребёнок перебегает дорогу?»</w:t>
            </w:r>
          </w:p>
          <w:p w:rsidR="00DB4684" w:rsidRDefault="00DB4684" w:rsidP="00DB4684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 xml:space="preserve">Конкурс «Лучший пешеход» Обыгрывание игровых ситуаций. </w:t>
            </w:r>
          </w:p>
          <w:p w:rsidR="00DB4684" w:rsidRPr="001C0264" w:rsidRDefault="00DB4684" w:rsidP="00DB4684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С/р игра «Мы пешеходы»</w:t>
            </w:r>
          </w:p>
          <w:p w:rsidR="00DB4684" w:rsidRPr="001C0264" w:rsidRDefault="00DB4684" w:rsidP="00DB4684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Решение головоломок по правилам дорожного движения. Упражнения на макете.</w:t>
            </w:r>
          </w:p>
          <w:p w:rsidR="00DB4684" w:rsidRDefault="00DB4684" w:rsidP="00DB4684">
            <w:pPr>
              <w:numPr>
                <w:ilvl w:val="0"/>
                <w:numId w:val="3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Час досуга на транспортной площадке. Чтение худ. произведений.</w:t>
            </w:r>
          </w:p>
          <w:p w:rsidR="00DB4684" w:rsidRPr="001C0264" w:rsidRDefault="00DB4684" w:rsidP="00FA7010">
            <w:pPr>
              <w:tabs>
                <w:tab w:val="left" w:pos="10317"/>
              </w:tabs>
              <w:jc w:val="both"/>
            </w:pPr>
          </w:p>
        </w:tc>
      </w:tr>
      <w:tr w:rsidR="00DB4684" w:rsidTr="00FA701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1C026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DB4684" w:rsidRPr="001C0264" w:rsidRDefault="00DB4684" w:rsidP="00FA7010">
            <w:pPr>
              <w:tabs>
                <w:tab w:val="left" w:pos="10317"/>
              </w:tabs>
              <w:ind w:left="113" w:right="-550"/>
              <w:jc w:val="center"/>
              <w:rPr>
                <w:b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1C0264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 w:rsidRPr="001C0264">
              <w:rPr>
                <w:b/>
              </w:rPr>
              <w:t>9. «Перекрёсток»</w:t>
            </w:r>
          </w:p>
          <w:p w:rsidR="00DB4684" w:rsidRDefault="00DB4684" w:rsidP="00FA7010">
            <w:pPr>
              <w:tabs>
                <w:tab w:val="left" w:pos="10317"/>
              </w:tabs>
              <w:jc w:val="center"/>
            </w:pPr>
            <w:r w:rsidRPr="001C0264">
              <w:t>Цель: закрепить понятие «Перекрёсток», правила</w:t>
            </w:r>
          </w:p>
          <w:p w:rsidR="00DB4684" w:rsidRDefault="00DB4684" w:rsidP="00FA7010">
            <w:pPr>
              <w:tabs>
                <w:tab w:val="left" w:pos="10317"/>
              </w:tabs>
              <w:jc w:val="center"/>
            </w:pPr>
            <w:r w:rsidRPr="001C0264">
              <w:t xml:space="preserve"> перехода перекрёстка. Познакомить с видами </w:t>
            </w:r>
          </w:p>
          <w:p w:rsidR="00DB4684" w:rsidRDefault="00DB4684" w:rsidP="00FA7010">
            <w:pPr>
              <w:tabs>
                <w:tab w:val="left" w:pos="10317"/>
              </w:tabs>
              <w:jc w:val="center"/>
            </w:pPr>
            <w:r w:rsidRPr="001C0264">
              <w:t xml:space="preserve">перекрёстков: четырёхсторонние, трёхсторонние, </w:t>
            </w:r>
          </w:p>
          <w:p w:rsidR="00DB4684" w:rsidRDefault="00DB4684" w:rsidP="00FA7010">
            <w:pPr>
              <w:tabs>
                <w:tab w:val="left" w:pos="10317"/>
              </w:tabs>
              <w:jc w:val="center"/>
            </w:pPr>
            <w:r w:rsidRPr="001C0264">
              <w:t>многосторонние. Учить применять личный опыт в</w:t>
            </w:r>
          </w:p>
          <w:p w:rsidR="00DB4684" w:rsidRPr="001C0264" w:rsidRDefault="00DB4684" w:rsidP="00FA7010">
            <w:pPr>
              <w:tabs>
                <w:tab w:val="left" w:pos="10317"/>
              </w:tabs>
              <w:jc w:val="center"/>
            </w:pPr>
            <w:r w:rsidRPr="001C0264">
              <w:t xml:space="preserve"> совместной игровой деятельности.</w:t>
            </w:r>
          </w:p>
          <w:p w:rsidR="00DB4684" w:rsidRPr="001C0264" w:rsidRDefault="00DB4684" w:rsidP="00FA7010">
            <w:pPr>
              <w:tabs>
                <w:tab w:val="left" w:pos="10317"/>
              </w:tabs>
              <w:jc w:val="center"/>
              <w:rPr>
                <w:u w:val="single"/>
              </w:rPr>
            </w:pPr>
            <w:r w:rsidRPr="001C0264">
              <w:rPr>
                <w:u w:val="single"/>
              </w:rPr>
              <w:t>Диагностика.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1C0264" w:rsidRDefault="00DB4684" w:rsidP="00DB4684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 xml:space="preserve">Д/и «перекрёсток» Моделирование перекрёстка. КВН по правилам дорожного движения. </w:t>
            </w:r>
          </w:p>
          <w:p w:rsidR="00DB4684" w:rsidRPr="001C0264" w:rsidRDefault="00DB4684" w:rsidP="00DB4684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Дискуссии на темы «Чем опасны деревья, кусты, заборы, стоящие возле проезжей части?», «Как перейти через проезжую часть у перекрёстка со светофором, имеющего дополнительную секцию со стрелкой?» Чтение худ. произведений. Прогулка к перекрёстку.</w:t>
            </w:r>
          </w:p>
          <w:p w:rsidR="00DB4684" w:rsidRPr="001C0264" w:rsidRDefault="00DB4684" w:rsidP="00DB4684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 xml:space="preserve">Изготовление пособий к ролевой игре «Перекрёсток» </w:t>
            </w:r>
          </w:p>
          <w:p w:rsidR="00DB4684" w:rsidRDefault="00DB4684" w:rsidP="00DB4684">
            <w:pPr>
              <w:numPr>
                <w:ilvl w:val="0"/>
                <w:numId w:val="36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</w:pPr>
            <w:r w:rsidRPr="001C0264">
              <w:t>Труд с детьми: подготовка транспорта к летнему сезону.</w:t>
            </w:r>
          </w:p>
          <w:p w:rsidR="00DB4684" w:rsidRPr="001C0264" w:rsidRDefault="00DB4684" w:rsidP="00FA7010">
            <w:pPr>
              <w:tabs>
                <w:tab w:val="left" w:pos="10317"/>
              </w:tabs>
              <w:jc w:val="both"/>
            </w:pPr>
          </w:p>
        </w:tc>
      </w:tr>
    </w:tbl>
    <w:p w:rsidR="00DB4684" w:rsidRPr="003F08D9" w:rsidRDefault="00DB4684" w:rsidP="00DB4684">
      <w:pPr>
        <w:jc w:val="center"/>
        <w:rPr>
          <w:b/>
          <w:i/>
          <w:sz w:val="12"/>
          <w:szCs w:val="12"/>
        </w:rPr>
      </w:pPr>
    </w:p>
    <w:p w:rsidR="00DB4684" w:rsidRDefault="00DB4684" w:rsidP="00DB4684">
      <w:pPr>
        <w:jc w:val="center"/>
        <w:rPr>
          <w:rFonts w:ascii="Comic Sans MS" w:hAnsi="Comic Sans MS"/>
          <w:b/>
        </w:rPr>
      </w:pPr>
    </w:p>
    <w:p w:rsidR="00DB4684" w:rsidRDefault="00DB4684" w:rsidP="00DB4684">
      <w:pPr>
        <w:jc w:val="center"/>
        <w:rPr>
          <w:rFonts w:ascii="Comic Sans MS" w:hAnsi="Comic Sans MS"/>
          <w:b/>
        </w:rPr>
      </w:pPr>
    </w:p>
    <w:p w:rsidR="00DB4684" w:rsidRDefault="00DB4684" w:rsidP="00DB4684">
      <w:pPr>
        <w:jc w:val="center"/>
        <w:rPr>
          <w:rFonts w:ascii="Comic Sans MS" w:hAnsi="Comic Sans MS"/>
          <w:b/>
        </w:rPr>
      </w:pPr>
    </w:p>
    <w:p w:rsidR="00DB4684" w:rsidRDefault="00DB4684" w:rsidP="008F7B5B">
      <w:pPr>
        <w:rPr>
          <w:rFonts w:ascii="Comic Sans MS" w:hAnsi="Comic Sans MS"/>
          <w:b/>
        </w:rPr>
      </w:pPr>
    </w:p>
    <w:p w:rsidR="00DB4684" w:rsidRPr="00A423E9" w:rsidRDefault="00DB4684" w:rsidP="00DB4684">
      <w:pPr>
        <w:jc w:val="center"/>
        <w:rPr>
          <w:rFonts w:ascii="Comic Sans MS" w:hAnsi="Comic Sans MS"/>
          <w:b/>
        </w:rPr>
      </w:pPr>
      <w:r w:rsidRPr="00A423E9">
        <w:rPr>
          <w:rFonts w:ascii="Comic Sans MS" w:hAnsi="Comic Sans MS"/>
          <w:b/>
        </w:rPr>
        <w:lastRenderedPageBreak/>
        <w:t>Перспективный план работы по разделу «Правила дорожного движения» в подготовительной к школе группе</w:t>
      </w:r>
    </w:p>
    <w:p w:rsidR="00DB4684" w:rsidRPr="003F08D9" w:rsidRDefault="00DB4684" w:rsidP="00DB4684">
      <w:pPr>
        <w:jc w:val="center"/>
        <w:rPr>
          <w:b/>
          <w:i/>
          <w:sz w:val="12"/>
          <w:szCs w:val="12"/>
        </w:rPr>
      </w:pPr>
    </w:p>
    <w:tbl>
      <w:tblPr>
        <w:tblStyle w:val="a7"/>
        <w:tblW w:w="15660" w:type="dxa"/>
        <w:tblInd w:w="-432" w:type="dxa"/>
        <w:tblLook w:val="01E0"/>
      </w:tblPr>
      <w:tblGrid>
        <w:gridCol w:w="696"/>
        <w:gridCol w:w="6773"/>
        <w:gridCol w:w="8191"/>
      </w:tblGrid>
      <w:tr w:rsidR="00DB4684" w:rsidTr="00FA701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Default="00DB4684" w:rsidP="00FA7010">
            <w:pPr>
              <w:tabs>
                <w:tab w:val="left" w:pos="10317"/>
              </w:tabs>
              <w:ind w:right="-550"/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3F08D9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sz w:val="12"/>
                <w:szCs w:val="12"/>
              </w:rPr>
            </w:pPr>
          </w:p>
          <w:p w:rsidR="00DB4684" w:rsidRDefault="00DB4684" w:rsidP="00FA7010">
            <w:pPr>
              <w:tabs>
                <w:tab w:val="left" w:pos="10317"/>
              </w:tabs>
              <w:ind w:hanging="10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Программное содержание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3F08D9" w:rsidRDefault="00DB4684" w:rsidP="00FA7010">
            <w:pPr>
              <w:tabs>
                <w:tab w:val="left" w:pos="10317"/>
              </w:tabs>
              <w:jc w:val="center"/>
              <w:rPr>
                <w:sz w:val="12"/>
                <w:szCs w:val="12"/>
              </w:rPr>
            </w:pPr>
          </w:p>
          <w:p w:rsidR="00DB4684" w:rsidRDefault="00DB4684" w:rsidP="00FA7010">
            <w:pPr>
              <w:tabs>
                <w:tab w:val="left" w:pos="10317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Совместная деятельность</w:t>
            </w:r>
          </w:p>
        </w:tc>
      </w:tr>
      <w:tr w:rsidR="00DB4684" w:rsidTr="00FA701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1D7219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  <w:r>
              <w:t>СЕНТЯБРЬ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A423E9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u w:val="single"/>
              </w:rPr>
            </w:pPr>
            <w:r w:rsidRPr="00A423E9">
              <w:rPr>
                <w:u w:val="single"/>
              </w:rPr>
              <w:t>Инструктаж по ТБ.</w:t>
            </w:r>
          </w:p>
          <w:p w:rsidR="00DB4684" w:rsidRPr="00A423E9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 w:rsidRPr="00A423E9">
              <w:rPr>
                <w:b/>
              </w:rPr>
              <w:t>1. «Устройство улицы»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A423E9">
              <w:t>Цель: закрепить понятие «Улица», её составные части и их назначение. Продолжать развивать умение ориентироваться на плане ближайшего окружения детского сада.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A423E9">
              <w:t xml:space="preserve"> Дать представление о многополосном движении.</w:t>
            </w:r>
          </w:p>
          <w:p w:rsidR="00DB4684" w:rsidRPr="00A423E9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A423E9">
              <w:t xml:space="preserve"> Раскрыть понятие «Площадь».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441469" w:rsidRDefault="00DB4684" w:rsidP="00DB4684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441469">
              <w:rPr>
                <w:sz w:val="23"/>
                <w:szCs w:val="23"/>
              </w:rPr>
              <w:t>редложить детям рассказать о своём пути из дома в детский сад.</w:t>
            </w:r>
          </w:p>
          <w:p w:rsidR="00DB4684" w:rsidRPr="00441469" w:rsidRDefault="00DB4684" w:rsidP="00DB4684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Экскурсия к ближайшей дороге с интенсивным движением.</w:t>
            </w:r>
          </w:p>
          <w:p w:rsidR="00DB4684" w:rsidRPr="00441469" w:rsidRDefault="00DB4684" w:rsidP="00DB4684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Прогулки по улицам города.</w:t>
            </w:r>
            <w:r>
              <w:rPr>
                <w:sz w:val="23"/>
                <w:szCs w:val="23"/>
              </w:rPr>
              <w:t xml:space="preserve"> </w:t>
            </w:r>
            <w:r w:rsidRPr="00441469">
              <w:rPr>
                <w:sz w:val="23"/>
                <w:szCs w:val="23"/>
              </w:rPr>
              <w:t>Игры на ориентировку в пространстве.</w:t>
            </w:r>
          </w:p>
          <w:p w:rsidR="00DB4684" w:rsidRPr="00441469" w:rsidRDefault="00DB4684" w:rsidP="00DB4684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Предложить детям нарисовать путь от дома до детского сада.</w:t>
            </w:r>
          </w:p>
          <w:p w:rsidR="00DB4684" w:rsidRPr="00441469" w:rsidRDefault="00DB4684" w:rsidP="00DB4684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Предложить детям из конструктора «Лего» построить участок детского сада и обыграть его.</w:t>
            </w:r>
            <w:r>
              <w:rPr>
                <w:sz w:val="23"/>
                <w:szCs w:val="23"/>
              </w:rPr>
              <w:t xml:space="preserve"> </w:t>
            </w:r>
            <w:r w:rsidRPr="00441469">
              <w:rPr>
                <w:sz w:val="23"/>
                <w:szCs w:val="23"/>
              </w:rPr>
              <w:t>Чтение худ. произведений.</w:t>
            </w:r>
          </w:p>
          <w:p w:rsidR="00DB4684" w:rsidRDefault="00DB4684" w:rsidP="00DB4684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Предложить на макете показать безопасный путь прохода.</w:t>
            </w:r>
          </w:p>
          <w:p w:rsidR="00DB4684" w:rsidRPr="00441469" w:rsidRDefault="00DB4684" w:rsidP="00FA7010">
            <w:pPr>
              <w:tabs>
                <w:tab w:val="left" w:pos="10317"/>
              </w:tabs>
              <w:jc w:val="both"/>
              <w:rPr>
                <w:sz w:val="23"/>
                <w:szCs w:val="23"/>
              </w:rPr>
            </w:pPr>
          </w:p>
        </w:tc>
      </w:tr>
      <w:tr w:rsidR="00DB4684" w:rsidTr="00FA701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1D7219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  <w:r>
              <w:t>ОКТЯБРЬ</w:t>
            </w:r>
          </w:p>
          <w:p w:rsidR="00DB4684" w:rsidRPr="001D7219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A423E9" w:rsidRDefault="00DB4684" w:rsidP="00FA7010">
            <w:pPr>
              <w:tabs>
                <w:tab w:val="left" w:pos="10317"/>
              </w:tabs>
              <w:ind w:right="-108" w:firstLine="256"/>
              <w:jc w:val="center"/>
              <w:rPr>
                <w:b/>
              </w:rPr>
            </w:pPr>
            <w:r w:rsidRPr="00A423E9">
              <w:rPr>
                <w:b/>
              </w:rPr>
              <w:t>2. «Светофор»</w:t>
            </w:r>
          </w:p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 w:rsidRPr="00A423E9">
              <w:t xml:space="preserve">Цель: закрепить виды светофоров, место установки каждого вида (трёхцветный, двухцветный, с поворотом) светофора и назначение. Дать представление о том, что специальный транспорт может проезжать на красный сигнал светофора. Учить детей не только знать скрытую опасность, </w:t>
            </w:r>
          </w:p>
          <w:p w:rsidR="00DB4684" w:rsidRPr="00A423E9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 w:rsidRPr="00A423E9">
              <w:t>но и предвидеть её и уметь её использовать.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441469" w:rsidRDefault="00DB4684" w:rsidP="00DB4684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Предложить детям из цветной бумаги или картона сконструировать модель светофора на фланелеграфе.</w:t>
            </w:r>
          </w:p>
          <w:p w:rsidR="00DB4684" w:rsidRPr="00441469" w:rsidRDefault="00DB4684" w:rsidP="00DB4684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П/и «Огни светофора»</w:t>
            </w:r>
          </w:p>
          <w:p w:rsidR="00DB4684" w:rsidRPr="00441469" w:rsidRDefault="00DB4684" w:rsidP="00DB4684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Театр на фланелеграфе «Светофор»</w:t>
            </w:r>
            <w:r>
              <w:rPr>
                <w:sz w:val="23"/>
                <w:szCs w:val="23"/>
              </w:rPr>
              <w:t xml:space="preserve"> </w:t>
            </w:r>
          </w:p>
          <w:p w:rsidR="00DB4684" w:rsidRPr="00441469" w:rsidRDefault="00DB4684" w:rsidP="00DB4684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Чтение худ. произведений.</w:t>
            </w:r>
          </w:p>
          <w:p w:rsidR="00DB4684" w:rsidRPr="00441469" w:rsidRDefault="00DB4684" w:rsidP="00DB4684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Игры на развитие наблюдательности.</w:t>
            </w:r>
          </w:p>
          <w:p w:rsidR="00DB4684" w:rsidRPr="00441469" w:rsidRDefault="00DB4684" w:rsidP="00DB4684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Составление детьми рассказов на тему «Светофор»</w:t>
            </w:r>
          </w:p>
          <w:p w:rsidR="00DB4684" w:rsidRPr="00441469" w:rsidRDefault="00DB4684" w:rsidP="00DB4684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Провести блиц-опрос по пройденному материалу.</w:t>
            </w:r>
          </w:p>
          <w:p w:rsidR="00DB4684" w:rsidRDefault="00DB4684" w:rsidP="00DB4684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Досуг по правилам дорожного движения.</w:t>
            </w:r>
          </w:p>
          <w:p w:rsidR="00DB4684" w:rsidRPr="00441469" w:rsidRDefault="00DB4684" w:rsidP="00FA7010">
            <w:pPr>
              <w:tabs>
                <w:tab w:val="left" w:pos="10317"/>
              </w:tabs>
              <w:jc w:val="both"/>
              <w:rPr>
                <w:sz w:val="23"/>
                <w:szCs w:val="23"/>
              </w:rPr>
            </w:pPr>
          </w:p>
        </w:tc>
      </w:tr>
      <w:tr w:rsidR="00DB4684" w:rsidTr="00FA701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1D7219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  <w:r>
              <w:t>НОЯБРЬ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A423E9" w:rsidRDefault="00DB4684" w:rsidP="00FA7010">
            <w:pPr>
              <w:tabs>
                <w:tab w:val="left" w:pos="10317"/>
              </w:tabs>
              <w:jc w:val="center"/>
              <w:rPr>
                <w:b/>
              </w:rPr>
            </w:pPr>
            <w:r w:rsidRPr="00A423E9">
              <w:rPr>
                <w:b/>
              </w:rPr>
              <w:t>3. «Правила прохода проезжей части, движение по улице»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A423E9">
              <w:t xml:space="preserve">Цель: закрепить умение переходить проезжую часть по 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A423E9">
              <w:t xml:space="preserve">переходу: посмотреть налево-направо, если не успел 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A423E9">
              <w:t>перейти – остановиться на «Островке безопасности» или разделительной линии. Закрепить умение ходить группой. Дать представление о том, что ходить по улице необходимо</w:t>
            </w:r>
          </w:p>
          <w:p w:rsidR="00DB4684" w:rsidRPr="00A423E9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A423E9">
              <w:t xml:space="preserve"> по правой стороне, вне населённых пунктов только со взрослыми, по краю обочины, навстречу движения транспорта. Воспитывать культуру перехода проезжей части.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441469" w:rsidRDefault="00DB4684" w:rsidP="00DB468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Оформить выставку детских рисунков «Вежливый пешеход»</w:t>
            </w:r>
          </w:p>
          <w:p w:rsidR="00DB4684" w:rsidRPr="00441469" w:rsidRDefault="00DB4684" w:rsidP="00DB468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Решение логических упражнений.</w:t>
            </w:r>
          </w:p>
          <w:p w:rsidR="00DB4684" w:rsidRPr="00441469" w:rsidRDefault="00DB4684" w:rsidP="00DB468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Обыгрывание ситуаций по переходу проезжей части.</w:t>
            </w:r>
          </w:p>
          <w:p w:rsidR="00DB4684" w:rsidRPr="00441469" w:rsidRDefault="00DB4684" w:rsidP="00DB468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Развлечение по правилам дорожного движения.</w:t>
            </w:r>
          </w:p>
          <w:p w:rsidR="00DB4684" w:rsidRPr="00441469" w:rsidRDefault="00DB4684" w:rsidP="00DB468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Инсценировать переход проезжей части и инсценировку показать детям средней группы.</w:t>
            </w:r>
          </w:p>
          <w:p w:rsidR="00DB4684" w:rsidRPr="00441469" w:rsidRDefault="00DB4684" w:rsidP="00DB468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Рисование на тему «Мы переходим улицу».</w:t>
            </w:r>
          </w:p>
          <w:p w:rsidR="00DB4684" w:rsidRPr="00441469" w:rsidRDefault="00DB4684" w:rsidP="00DB468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Чтение худ. произведений.</w:t>
            </w:r>
          </w:p>
          <w:p w:rsidR="00DB4684" w:rsidRDefault="00DB4684" w:rsidP="00DB468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Рассматривание книг по правилам дорожного движения.</w:t>
            </w:r>
          </w:p>
          <w:p w:rsidR="00DB4684" w:rsidRPr="00441469" w:rsidRDefault="00DB4684" w:rsidP="00FA7010">
            <w:pPr>
              <w:tabs>
                <w:tab w:val="left" w:pos="10317"/>
              </w:tabs>
              <w:jc w:val="both"/>
              <w:rPr>
                <w:sz w:val="23"/>
                <w:szCs w:val="23"/>
              </w:rPr>
            </w:pPr>
          </w:p>
        </w:tc>
      </w:tr>
      <w:tr w:rsidR="00DB4684" w:rsidTr="00FA701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1D7219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  <w:r>
              <w:lastRenderedPageBreak/>
              <w:t>ДЕКАБРЬ</w:t>
            </w:r>
          </w:p>
          <w:p w:rsidR="00DB4684" w:rsidRPr="001D7219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A423E9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 w:rsidRPr="00A423E9">
              <w:rPr>
                <w:b/>
              </w:rPr>
              <w:t>4. «Дорожные знаки»</w:t>
            </w:r>
          </w:p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 w:rsidRPr="00A423E9">
              <w:t>Цель: закрепить знания детей о видах и назначении</w:t>
            </w:r>
          </w:p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 w:rsidRPr="00A423E9">
              <w:t xml:space="preserve"> дорожных знаков. Познакомить с дорожными знаками «железнодорожный переезд со шлагбаумом»,</w:t>
            </w:r>
          </w:p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 w:rsidRPr="00A423E9">
              <w:t xml:space="preserve"> «Железнодорожный переезд без шлагбаума», «Однопутная железная дорога», «Многопутная железная дорога»</w:t>
            </w:r>
            <w:r>
              <w:t xml:space="preserve">. </w:t>
            </w:r>
            <w:r w:rsidRPr="00A423E9">
              <w:t>Учить</w:t>
            </w:r>
          </w:p>
          <w:p w:rsidR="00DB4684" w:rsidRPr="00A423E9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 w:rsidRPr="00A423E9">
              <w:t xml:space="preserve"> воспринимать дорожную информацию во взаимодействии с другими явлениями, различать дорожные знаки для водителей, велосипедистов и пешеходов.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441469" w:rsidRDefault="00DB4684" w:rsidP="00DB4684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Д/и «Сложи дорожный знак», «К своим знакам»</w:t>
            </w:r>
          </w:p>
          <w:p w:rsidR="00DB4684" w:rsidRPr="00441469" w:rsidRDefault="00DB4684" w:rsidP="00DB4684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П/и «Необычные дорожные знаки»</w:t>
            </w:r>
          </w:p>
          <w:p w:rsidR="00DB4684" w:rsidRPr="00441469" w:rsidRDefault="00DB4684" w:rsidP="00DB4684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Рассматривание макетов, различных дорожных знаков.</w:t>
            </w:r>
          </w:p>
          <w:p w:rsidR="00DB4684" w:rsidRPr="00441469" w:rsidRDefault="00DB4684" w:rsidP="00DB4684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Изготовить с детьми знаки для детей старшей группы.</w:t>
            </w:r>
          </w:p>
          <w:p w:rsidR="00DB4684" w:rsidRPr="00441469" w:rsidRDefault="00DB4684" w:rsidP="00DB4684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Предложить детям построить из строительного материала железнодорожный вокзал и обыграть его.</w:t>
            </w:r>
          </w:p>
          <w:p w:rsidR="00DB4684" w:rsidRPr="00441469" w:rsidRDefault="00DB4684" w:rsidP="00DB4684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Чтение худ. произведений.</w:t>
            </w:r>
          </w:p>
          <w:p w:rsidR="00DB4684" w:rsidRPr="00441469" w:rsidRDefault="00DB4684" w:rsidP="00DB4684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Беседы с использованием иллюстраций.</w:t>
            </w:r>
          </w:p>
          <w:p w:rsidR="00DB4684" w:rsidRDefault="00DB4684" w:rsidP="00DB4684">
            <w:pPr>
              <w:numPr>
                <w:ilvl w:val="0"/>
                <w:numId w:val="40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Выполнение тематических заданий.</w:t>
            </w:r>
          </w:p>
          <w:p w:rsidR="00DB4684" w:rsidRPr="00441469" w:rsidRDefault="00DB4684" w:rsidP="00FA7010">
            <w:pPr>
              <w:tabs>
                <w:tab w:val="left" w:pos="10317"/>
              </w:tabs>
              <w:jc w:val="both"/>
              <w:rPr>
                <w:sz w:val="23"/>
                <w:szCs w:val="23"/>
              </w:rPr>
            </w:pPr>
          </w:p>
        </w:tc>
      </w:tr>
      <w:tr w:rsidR="00DB4684" w:rsidTr="00FA701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1D7219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  <w:r>
              <w:t>ЯНВАРЬ</w:t>
            </w:r>
          </w:p>
          <w:p w:rsidR="00DB4684" w:rsidRPr="001D7219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A423E9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 w:rsidRPr="00A423E9">
              <w:rPr>
                <w:b/>
              </w:rPr>
              <w:t>5. «Работа сотрудника ГИБДД»</w:t>
            </w:r>
          </w:p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 w:rsidRPr="00A423E9">
              <w:t>Цель: закрепить сигнала регулировщика, их соответствие сигналам светофора. Познакомить с обязанностями</w:t>
            </w:r>
          </w:p>
          <w:p w:rsidR="00DB4684" w:rsidRPr="00A423E9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 w:rsidRPr="00A423E9">
              <w:t xml:space="preserve"> сотрудника ГИБДД.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441469" w:rsidRDefault="00DB4684" w:rsidP="00DB4684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 xml:space="preserve">Предложить детям нарисовать </w:t>
            </w:r>
            <w:r>
              <w:rPr>
                <w:sz w:val="23"/>
                <w:szCs w:val="23"/>
              </w:rPr>
              <w:t>сюжет работы инспектора ГИБДД</w:t>
            </w:r>
          </w:p>
          <w:p w:rsidR="00DB4684" w:rsidRPr="00441469" w:rsidRDefault="00DB4684" w:rsidP="00DB4684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Чтение худ. произведений.</w:t>
            </w:r>
            <w:r>
              <w:rPr>
                <w:sz w:val="23"/>
                <w:szCs w:val="23"/>
              </w:rPr>
              <w:t xml:space="preserve"> </w:t>
            </w:r>
            <w:r w:rsidRPr="00441469">
              <w:rPr>
                <w:sz w:val="23"/>
                <w:szCs w:val="23"/>
              </w:rPr>
              <w:t>Игры на развитие внимания.</w:t>
            </w:r>
          </w:p>
          <w:p w:rsidR="00DB4684" w:rsidRPr="00441469" w:rsidRDefault="00DB4684" w:rsidP="00DB4684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Моделирование ситуаций.</w:t>
            </w:r>
          </w:p>
          <w:p w:rsidR="00DB4684" w:rsidRPr="00441469" w:rsidRDefault="00DB4684" w:rsidP="00DB4684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Игры на транспортной площадке.</w:t>
            </w:r>
          </w:p>
          <w:p w:rsidR="00DB4684" w:rsidRPr="00441469" w:rsidRDefault="00DB4684" w:rsidP="00DB4684">
            <w:pPr>
              <w:numPr>
                <w:ilvl w:val="0"/>
                <w:numId w:val="41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КВН по правилам дорожного движения.</w:t>
            </w:r>
          </w:p>
          <w:p w:rsidR="00DB4684" w:rsidRDefault="00DB4684" w:rsidP="00FA7010">
            <w:pPr>
              <w:tabs>
                <w:tab w:val="left" w:pos="10317"/>
              </w:tabs>
              <w:jc w:val="both"/>
              <w:rPr>
                <w:sz w:val="23"/>
                <w:szCs w:val="23"/>
              </w:rPr>
            </w:pPr>
          </w:p>
          <w:p w:rsidR="00DB4684" w:rsidRPr="00441469" w:rsidRDefault="00DB4684" w:rsidP="00FA7010">
            <w:pPr>
              <w:tabs>
                <w:tab w:val="left" w:pos="10317"/>
              </w:tabs>
              <w:jc w:val="both"/>
              <w:rPr>
                <w:sz w:val="23"/>
                <w:szCs w:val="23"/>
              </w:rPr>
            </w:pPr>
          </w:p>
        </w:tc>
      </w:tr>
      <w:tr w:rsidR="00DB4684" w:rsidTr="00FA701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1D7219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  <w:r>
              <w:t>ФЕВРАЛЬ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A423E9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u w:val="single"/>
              </w:rPr>
            </w:pPr>
            <w:r w:rsidRPr="00A423E9">
              <w:rPr>
                <w:u w:val="single"/>
              </w:rPr>
              <w:t>Инструктаж по ТБ.</w:t>
            </w:r>
          </w:p>
          <w:p w:rsidR="00DB4684" w:rsidRPr="00A423E9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 w:rsidRPr="00A423E9">
              <w:rPr>
                <w:b/>
              </w:rPr>
              <w:t>6. «Поведение в транспорте»</w:t>
            </w:r>
          </w:p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 w:rsidRPr="00A423E9">
              <w:t>Цель: закрепить правила поведения в транспорте и</w:t>
            </w:r>
          </w:p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 w:rsidRPr="00A423E9">
              <w:t xml:space="preserve"> обя</w:t>
            </w:r>
            <w:r>
              <w:t>зан</w:t>
            </w:r>
            <w:r w:rsidRPr="00A423E9">
              <w:t>ности пассажиров., знание мест ожидания</w:t>
            </w:r>
          </w:p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 w:rsidRPr="00A423E9">
              <w:t xml:space="preserve"> пассажирского транспорта. Учить детей давать оценку </w:t>
            </w:r>
          </w:p>
          <w:p w:rsidR="00DB4684" w:rsidRPr="00A423E9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 w:rsidRPr="00A423E9">
              <w:t>действий пассажира в опасных дорожных ситуациях.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441469" w:rsidRDefault="00DB4684" w:rsidP="00DB4684">
            <w:pPr>
              <w:numPr>
                <w:ilvl w:val="0"/>
                <w:numId w:val="4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Рассматривание и решение ситуаций.</w:t>
            </w:r>
          </w:p>
          <w:p w:rsidR="00DB4684" w:rsidRPr="00441469" w:rsidRDefault="00DB4684" w:rsidP="00DB4684">
            <w:pPr>
              <w:numPr>
                <w:ilvl w:val="0"/>
                <w:numId w:val="4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Чтение худ. произведений.</w:t>
            </w:r>
          </w:p>
          <w:p w:rsidR="00DB4684" w:rsidRPr="00441469" w:rsidRDefault="00DB4684" w:rsidP="00DB4684">
            <w:pPr>
              <w:numPr>
                <w:ilvl w:val="0"/>
                <w:numId w:val="4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Игры на развитие культуры речи.</w:t>
            </w:r>
          </w:p>
          <w:p w:rsidR="00DB4684" w:rsidRPr="00441469" w:rsidRDefault="00DB4684" w:rsidP="00DB4684">
            <w:pPr>
              <w:numPr>
                <w:ilvl w:val="0"/>
                <w:numId w:val="4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Беседа на тему «Обязанности пассажира»</w:t>
            </w:r>
          </w:p>
          <w:p w:rsidR="00DB4684" w:rsidRPr="00441469" w:rsidRDefault="00DB4684" w:rsidP="00DB4684">
            <w:pPr>
              <w:numPr>
                <w:ilvl w:val="0"/>
                <w:numId w:val="4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Решение практических заданий.</w:t>
            </w:r>
          </w:p>
          <w:p w:rsidR="00DB4684" w:rsidRPr="00441469" w:rsidRDefault="00DB4684" w:rsidP="00DB4684">
            <w:pPr>
              <w:numPr>
                <w:ilvl w:val="0"/>
                <w:numId w:val="4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Тематические беседы с использованием иллюстраций.</w:t>
            </w:r>
          </w:p>
          <w:p w:rsidR="00DB4684" w:rsidRPr="00441469" w:rsidRDefault="00DB4684" w:rsidP="00DB4684">
            <w:pPr>
              <w:numPr>
                <w:ilvl w:val="0"/>
                <w:numId w:val="4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Прогулка к остановке пассажирского транспорта.</w:t>
            </w:r>
          </w:p>
          <w:p w:rsidR="00DB4684" w:rsidRDefault="00DB4684" w:rsidP="00DB4684">
            <w:pPr>
              <w:numPr>
                <w:ilvl w:val="0"/>
                <w:numId w:val="42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Д/и «Найди пассажира-нарушителя»</w:t>
            </w:r>
            <w:r>
              <w:rPr>
                <w:sz w:val="23"/>
                <w:szCs w:val="23"/>
              </w:rPr>
              <w:t>.</w:t>
            </w:r>
          </w:p>
          <w:p w:rsidR="00DB4684" w:rsidRPr="00441469" w:rsidRDefault="00DB4684" w:rsidP="00FA7010">
            <w:pPr>
              <w:tabs>
                <w:tab w:val="left" w:pos="10317"/>
              </w:tabs>
              <w:jc w:val="both"/>
              <w:rPr>
                <w:sz w:val="23"/>
                <w:szCs w:val="23"/>
              </w:rPr>
            </w:pPr>
          </w:p>
        </w:tc>
      </w:tr>
      <w:tr w:rsidR="00DB4684" w:rsidTr="00FA701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1D7219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  <w:r>
              <w:t>МАРТ</w:t>
            </w:r>
          </w:p>
          <w:p w:rsidR="00DB4684" w:rsidRPr="001D7219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</w:p>
          <w:p w:rsidR="00DB4684" w:rsidRPr="001D7219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A423E9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 w:rsidRPr="00A423E9">
              <w:rPr>
                <w:b/>
              </w:rPr>
              <w:t>7. «Транспорт»</w:t>
            </w:r>
          </w:p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 w:rsidRPr="00A423E9">
              <w:t>Цель: закрепить знания о двустороннем и одностороннем движении. Познакомить с сигнализацией машин, сиреной</w:t>
            </w:r>
          </w:p>
          <w:p w:rsidR="00DB4684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 w:rsidRPr="00A423E9">
              <w:t xml:space="preserve"> специального транспорта. Дать представление о тормозном пути автомобиля, о том, что снегоуборочные машины не всегда работают по ходу движения транспорта. Учить детей</w:t>
            </w:r>
          </w:p>
          <w:p w:rsidR="00DB4684" w:rsidRPr="00A423E9" w:rsidRDefault="00DB4684" w:rsidP="00FA7010">
            <w:pPr>
              <w:tabs>
                <w:tab w:val="left" w:pos="10317"/>
              </w:tabs>
              <w:ind w:right="72" w:firstLine="256"/>
              <w:jc w:val="center"/>
            </w:pPr>
            <w:r w:rsidRPr="00A423E9">
              <w:t xml:space="preserve"> давать оценку действиям водителя.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441469" w:rsidRDefault="00DB4684" w:rsidP="00DB4684">
            <w:pPr>
              <w:numPr>
                <w:ilvl w:val="0"/>
                <w:numId w:val="4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Решение транспортных ситуаций на макете.</w:t>
            </w:r>
          </w:p>
          <w:p w:rsidR="00DB4684" w:rsidRPr="00441469" w:rsidRDefault="00DB4684" w:rsidP="00DB4684">
            <w:pPr>
              <w:numPr>
                <w:ilvl w:val="0"/>
                <w:numId w:val="4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Показать опасные ситуации на дороге и объяснить, где должны сидеть в автобусе дети и взрослые.</w:t>
            </w:r>
          </w:p>
          <w:p w:rsidR="00DB4684" w:rsidRPr="00441469" w:rsidRDefault="00DB4684" w:rsidP="00DB4684">
            <w:pPr>
              <w:numPr>
                <w:ilvl w:val="0"/>
                <w:numId w:val="4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Предложить детям, используя игрушки, рассказать о поездке в транспорте.</w:t>
            </w:r>
          </w:p>
          <w:p w:rsidR="00DB4684" w:rsidRPr="00441469" w:rsidRDefault="00DB4684" w:rsidP="00DB4684">
            <w:pPr>
              <w:numPr>
                <w:ilvl w:val="0"/>
                <w:numId w:val="4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Игра-путешествие «Авторалли»</w:t>
            </w:r>
          </w:p>
          <w:p w:rsidR="00DB4684" w:rsidRPr="00441469" w:rsidRDefault="00DB4684" w:rsidP="00DB4684">
            <w:pPr>
              <w:numPr>
                <w:ilvl w:val="0"/>
                <w:numId w:val="4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П/и «Грузовик», «Разные машины»</w:t>
            </w:r>
          </w:p>
          <w:p w:rsidR="00DB4684" w:rsidRPr="00441469" w:rsidRDefault="00DB4684" w:rsidP="00DB4684">
            <w:pPr>
              <w:numPr>
                <w:ilvl w:val="0"/>
                <w:numId w:val="4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Изготовление с детьми различного вида транспорта для детей средней группы.</w:t>
            </w:r>
          </w:p>
          <w:p w:rsidR="00DB4684" w:rsidRPr="00441469" w:rsidRDefault="00DB4684" w:rsidP="00DB4684">
            <w:pPr>
              <w:numPr>
                <w:ilvl w:val="0"/>
                <w:numId w:val="4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Предложить детям картинки-раскраски с различным видом транспортных средств.</w:t>
            </w:r>
          </w:p>
          <w:p w:rsidR="00DB4684" w:rsidRPr="00441469" w:rsidRDefault="00DB4684" w:rsidP="00DB4684">
            <w:pPr>
              <w:numPr>
                <w:ilvl w:val="0"/>
                <w:numId w:val="43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С/р игра «Водитель»</w:t>
            </w:r>
          </w:p>
        </w:tc>
      </w:tr>
      <w:tr w:rsidR="00DB4684" w:rsidTr="00FA701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1D7219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  <w:r>
              <w:lastRenderedPageBreak/>
              <w:t>АПРЕЛЬ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A423E9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 w:rsidRPr="00A423E9">
              <w:rPr>
                <w:b/>
              </w:rPr>
              <w:t>8. «Перекрёсток»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A423E9">
              <w:t xml:space="preserve">Цель: закрепить виды перекрёстков, правила их перехода. Разъяснить детям правила дорожной безопасности в условиях плохой погоды (дождь, туман, гололёд, морозная погода, 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A423E9">
              <w:t xml:space="preserve">оттепель). Учить оценивать окружающую дорожную 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A423E9">
              <w:t xml:space="preserve">обстановку через зрение, органы слуха. Воспитывать </w:t>
            </w:r>
          </w:p>
          <w:p w:rsidR="00DB4684" w:rsidRPr="00A423E9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A423E9">
              <w:t>культуру движения пешеходов.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441469" w:rsidRDefault="00DB4684" w:rsidP="00DB4684">
            <w:pPr>
              <w:numPr>
                <w:ilvl w:val="0"/>
                <w:numId w:val="4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Инсценирование дорожных ситуаций.</w:t>
            </w:r>
          </w:p>
          <w:p w:rsidR="00DB4684" w:rsidRPr="00441469" w:rsidRDefault="00DB4684" w:rsidP="00DB4684">
            <w:pPr>
              <w:numPr>
                <w:ilvl w:val="0"/>
                <w:numId w:val="4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Конкурс загадок по правилам дорожного движения.</w:t>
            </w:r>
          </w:p>
          <w:p w:rsidR="00DB4684" w:rsidRPr="00441469" w:rsidRDefault="00DB4684" w:rsidP="00DB4684">
            <w:pPr>
              <w:numPr>
                <w:ilvl w:val="0"/>
                <w:numId w:val="4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Игра на транспортной площадке «Грамотный пешеход»</w:t>
            </w:r>
          </w:p>
          <w:p w:rsidR="00DB4684" w:rsidRPr="00441469" w:rsidRDefault="00DB4684" w:rsidP="00DB4684">
            <w:pPr>
              <w:numPr>
                <w:ilvl w:val="0"/>
                <w:numId w:val="4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Беседа «Я и мой велосипед»</w:t>
            </w:r>
          </w:p>
          <w:p w:rsidR="00DB4684" w:rsidRPr="00441469" w:rsidRDefault="00DB4684" w:rsidP="00DB4684">
            <w:pPr>
              <w:numPr>
                <w:ilvl w:val="0"/>
                <w:numId w:val="4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Чтение худ. произведений.</w:t>
            </w:r>
          </w:p>
          <w:p w:rsidR="00DB4684" w:rsidRPr="00441469" w:rsidRDefault="00DB4684" w:rsidP="00DB4684">
            <w:pPr>
              <w:numPr>
                <w:ilvl w:val="0"/>
                <w:numId w:val="4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Игры на развитие глазомера.</w:t>
            </w:r>
          </w:p>
          <w:p w:rsidR="00DB4684" w:rsidRPr="00441469" w:rsidRDefault="00DB4684" w:rsidP="00DB4684">
            <w:pPr>
              <w:numPr>
                <w:ilvl w:val="0"/>
                <w:numId w:val="4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Прогулка к перекрёстку.</w:t>
            </w:r>
          </w:p>
          <w:p w:rsidR="00DB4684" w:rsidRDefault="00DB4684" w:rsidP="00DB4684">
            <w:pPr>
              <w:numPr>
                <w:ilvl w:val="0"/>
                <w:numId w:val="44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Рисование различных видов пешеходных переходов.</w:t>
            </w:r>
          </w:p>
          <w:p w:rsidR="00DB4684" w:rsidRPr="00441469" w:rsidRDefault="00DB4684" w:rsidP="00FA7010">
            <w:pPr>
              <w:tabs>
                <w:tab w:val="left" w:pos="10317"/>
              </w:tabs>
              <w:jc w:val="both"/>
              <w:rPr>
                <w:sz w:val="23"/>
                <w:szCs w:val="23"/>
              </w:rPr>
            </w:pPr>
          </w:p>
        </w:tc>
      </w:tr>
      <w:tr w:rsidR="00DB4684" w:rsidTr="00FA7010">
        <w:trPr>
          <w:cantSplit/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4684" w:rsidRPr="001D7219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  <w:r>
              <w:t>МАЙ</w:t>
            </w:r>
          </w:p>
          <w:p w:rsidR="00DB4684" w:rsidRPr="001D7219" w:rsidRDefault="00DB4684" w:rsidP="00FA7010">
            <w:pPr>
              <w:tabs>
                <w:tab w:val="left" w:pos="10317"/>
              </w:tabs>
              <w:ind w:left="113" w:right="-550"/>
              <w:jc w:val="center"/>
            </w:pP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A423E9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b/>
              </w:rPr>
            </w:pPr>
            <w:r w:rsidRPr="00A423E9">
              <w:rPr>
                <w:b/>
              </w:rPr>
              <w:t>9. «Правила поведения на улице»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A423E9">
              <w:t>Цель: закрепить правила поведения на улице. Научить</w:t>
            </w:r>
          </w:p>
          <w:p w:rsidR="00DB4684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A423E9">
              <w:t xml:space="preserve"> соблюдать правила безопасного поведения </w:t>
            </w:r>
          </w:p>
          <w:p w:rsidR="00DB4684" w:rsidRPr="00A423E9" w:rsidRDefault="00DB4684" w:rsidP="00FA7010">
            <w:pPr>
              <w:tabs>
                <w:tab w:val="left" w:pos="10317"/>
              </w:tabs>
              <w:ind w:firstLine="256"/>
              <w:jc w:val="center"/>
            </w:pPr>
            <w:r w:rsidRPr="00A423E9">
              <w:t>при самостоятельном движении по дороге. Убеждать детей в необходимости вырабатывать положительные привычки по выполнению правил безопасного поведения на дороге.</w:t>
            </w:r>
          </w:p>
          <w:p w:rsidR="00DB4684" w:rsidRPr="00A423E9" w:rsidRDefault="00DB4684" w:rsidP="00FA7010">
            <w:pPr>
              <w:tabs>
                <w:tab w:val="left" w:pos="10317"/>
              </w:tabs>
              <w:ind w:firstLine="256"/>
              <w:jc w:val="center"/>
            </w:pPr>
          </w:p>
          <w:p w:rsidR="00DB4684" w:rsidRPr="00A423E9" w:rsidRDefault="00DB4684" w:rsidP="00FA7010">
            <w:pPr>
              <w:tabs>
                <w:tab w:val="left" w:pos="10317"/>
              </w:tabs>
              <w:ind w:firstLine="256"/>
              <w:jc w:val="center"/>
              <w:rPr>
                <w:u w:val="single"/>
              </w:rPr>
            </w:pPr>
            <w:r w:rsidRPr="00A423E9">
              <w:rPr>
                <w:u w:val="single"/>
              </w:rPr>
              <w:t>Диагностика.</w:t>
            </w:r>
          </w:p>
          <w:p w:rsidR="00DB4684" w:rsidRPr="00A423E9" w:rsidRDefault="00DB4684" w:rsidP="00FA7010">
            <w:pPr>
              <w:tabs>
                <w:tab w:val="left" w:pos="10317"/>
              </w:tabs>
              <w:jc w:val="center"/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4" w:rsidRPr="00441469" w:rsidRDefault="00DB4684" w:rsidP="00DB4684">
            <w:pPr>
              <w:numPr>
                <w:ilvl w:val="0"/>
                <w:numId w:val="4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П/и «Да или нет»</w:t>
            </w:r>
          </w:p>
          <w:p w:rsidR="00DB4684" w:rsidRPr="00441469" w:rsidRDefault="00DB4684" w:rsidP="00DB4684">
            <w:pPr>
              <w:numPr>
                <w:ilvl w:val="0"/>
                <w:numId w:val="4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Рассматривание иллюстраций, репродукций о культуре поведения на улице</w:t>
            </w:r>
          </w:p>
          <w:p w:rsidR="00DB4684" w:rsidRPr="00441469" w:rsidRDefault="00DB4684" w:rsidP="00DB4684">
            <w:pPr>
              <w:numPr>
                <w:ilvl w:val="0"/>
                <w:numId w:val="4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Предложить детям ребусы, лабиринты, кроссворды по правилам дорожного движения.</w:t>
            </w:r>
          </w:p>
          <w:p w:rsidR="00DB4684" w:rsidRPr="00441469" w:rsidRDefault="00DB4684" w:rsidP="00DB4684">
            <w:pPr>
              <w:numPr>
                <w:ilvl w:val="0"/>
                <w:numId w:val="4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Конкурс рисунков на асфальте «Дети, дорога, автомобиль»</w:t>
            </w:r>
          </w:p>
          <w:p w:rsidR="00DB4684" w:rsidRPr="00441469" w:rsidRDefault="00DB4684" w:rsidP="00DB4684">
            <w:pPr>
              <w:numPr>
                <w:ilvl w:val="0"/>
                <w:numId w:val="4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Чтение худ. произведений.</w:t>
            </w:r>
          </w:p>
          <w:p w:rsidR="00DB4684" w:rsidRPr="00441469" w:rsidRDefault="00DB4684" w:rsidP="00DB4684">
            <w:pPr>
              <w:numPr>
                <w:ilvl w:val="0"/>
                <w:numId w:val="4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Выполнение тематических заданий.</w:t>
            </w:r>
          </w:p>
          <w:p w:rsidR="00DB4684" w:rsidRPr="00441469" w:rsidRDefault="00DB4684" w:rsidP="00DB4684">
            <w:pPr>
              <w:numPr>
                <w:ilvl w:val="0"/>
                <w:numId w:val="4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Игры на развитие оперативной памяти.</w:t>
            </w:r>
          </w:p>
          <w:p w:rsidR="00DB4684" w:rsidRPr="00441469" w:rsidRDefault="00DB4684" w:rsidP="00DB4684">
            <w:pPr>
              <w:numPr>
                <w:ilvl w:val="0"/>
                <w:numId w:val="45"/>
              </w:numPr>
              <w:tabs>
                <w:tab w:val="clear" w:pos="720"/>
                <w:tab w:val="num" w:pos="252"/>
                <w:tab w:val="left" w:pos="10317"/>
              </w:tabs>
              <w:ind w:left="252" w:hanging="252"/>
              <w:jc w:val="both"/>
              <w:rPr>
                <w:sz w:val="23"/>
                <w:szCs w:val="23"/>
              </w:rPr>
            </w:pPr>
            <w:r w:rsidRPr="00441469">
              <w:rPr>
                <w:sz w:val="23"/>
                <w:szCs w:val="23"/>
              </w:rPr>
              <w:t>Решение опасных дорожных ситуаций.</w:t>
            </w:r>
          </w:p>
        </w:tc>
      </w:tr>
    </w:tbl>
    <w:p w:rsidR="00DE6667" w:rsidRDefault="00DE6667" w:rsidP="00DB4684">
      <w:pPr>
        <w:ind w:left="709" w:hanging="709"/>
        <w:contextualSpacing/>
        <w:rPr>
          <w:rFonts w:ascii="Times New Roman" w:hAnsi="Times New Roman" w:cs="Times New Roman"/>
          <w:b/>
          <w:sz w:val="72"/>
          <w:szCs w:val="72"/>
        </w:rPr>
      </w:pPr>
    </w:p>
    <w:p w:rsidR="00DE6667" w:rsidRDefault="00DE6667" w:rsidP="00BA73AB">
      <w:pPr>
        <w:contextualSpacing/>
        <w:rPr>
          <w:rFonts w:ascii="Times New Roman" w:hAnsi="Times New Roman" w:cs="Times New Roman"/>
          <w:b/>
          <w:sz w:val="72"/>
          <w:szCs w:val="72"/>
        </w:rPr>
      </w:pPr>
    </w:p>
    <w:p w:rsidR="00DE6667" w:rsidRDefault="00DE6667" w:rsidP="00BA73AB">
      <w:pPr>
        <w:contextualSpacing/>
        <w:rPr>
          <w:rFonts w:ascii="Times New Roman" w:hAnsi="Times New Roman" w:cs="Times New Roman"/>
          <w:b/>
          <w:sz w:val="72"/>
          <w:szCs w:val="72"/>
        </w:rPr>
      </w:pPr>
    </w:p>
    <w:p w:rsidR="00DE6667" w:rsidRDefault="00DE6667" w:rsidP="00BA73AB">
      <w:pPr>
        <w:contextualSpacing/>
        <w:rPr>
          <w:rFonts w:ascii="Times New Roman" w:hAnsi="Times New Roman" w:cs="Times New Roman"/>
          <w:b/>
          <w:sz w:val="72"/>
          <w:szCs w:val="72"/>
        </w:rPr>
      </w:pPr>
    </w:p>
    <w:p w:rsidR="00DE6667" w:rsidRDefault="00DE6667" w:rsidP="00BA73AB">
      <w:pPr>
        <w:contextualSpacing/>
        <w:rPr>
          <w:rFonts w:ascii="Times New Roman" w:hAnsi="Times New Roman" w:cs="Times New Roman"/>
          <w:b/>
          <w:sz w:val="72"/>
          <w:szCs w:val="72"/>
        </w:rPr>
      </w:pPr>
    </w:p>
    <w:p w:rsidR="00DB4684" w:rsidRPr="00DB4684" w:rsidRDefault="00DB4684" w:rsidP="00DB4684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684" w:rsidRPr="00DB4684" w:rsidRDefault="00DB4684" w:rsidP="00DB4684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4684" w:rsidRPr="00DB4684" w:rsidRDefault="00DB4684" w:rsidP="00DB4684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4684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DB4684" w:rsidRDefault="00DB4684" w:rsidP="00DB4684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4684">
        <w:rPr>
          <w:rFonts w:ascii="Times New Roman" w:hAnsi="Times New Roman" w:cs="Times New Roman"/>
          <w:b/>
          <w:sz w:val="24"/>
          <w:szCs w:val="24"/>
        </w:rPr>
        <w:t>Заведующая Тугулымский д/с №6</w:t>
      </w:r>
    </w:p>
    <w:p w:rsidR="00DB4684" w:rsidRPr="00DB4684" w:rsidRDefault="00DB4684" w:rsidP="00DB4684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4684">
        <w:rPr>
          <w:rFonts w:ascii="Times New Roman" w:hAnsi="Times New Roman" w:cs="Times New Roman"/>
          <w:b/>
          <w:sz w:val="24"/>
          <w:szCs w:val="24"/>
        </w:rPr>
        <w:t xml:space="preserve"> «Василёк»</w:t>
      </w:r>
    </w:p>
    <w:p w:rsidR="00DB4684" w:rsidRDefault="00DB4684" w:rsidP="00DB4684">
      <w:pPr>
        <w:contextualSpacing/>
        <w:jc w:val="right"/>
        <w:rPr>
          <w:rFonts w:ascii="Times New Roman" w:hAnsi="Times New Roman" w:cs="Times New Roman"/>
          <w:b/>
          <w:sz w:val="72"/>
          <w:szCs w:val="72"/>
        </w:rPr>
      </w:pPr>
      <w:r w:rsidRPr="00DB4684">
        <w:rPr>
          <w:rFonts w:ascii="Times New Roman" w:hAnsi="Times New Roman" w:cs="Times New Roman"/>
          <w:b/>
          <w:sz w:val="24"/>
          <w:szCs w:val="24"/>
        </w:rPr>
        <w:t>________Т.И. Вострякова</w:t>
      </w:r>
    </w:p>
    <w:p w:rsidR="00DB4684" w:rsidRDefault="00DB4684" w:rsidP="00DB4684">
      <w:pPr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B4684" w:rsidRDefault="00DB4684" w:rsidP="00DB4684">
      <w:pPr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E6667" w:rsidRDefault="00DB4684" w:rsidP="00DB4684">
      <w:pPr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Перспективный план по дорожно- транспортному травматизму детей МАДОО Тугулымский детский сад № 6 «Василёк»</w:t>
      </w:r>
    </w:p>
    <w:p w:rsidR="00DE6667" w:rsidRDefault="00DE6667" w:rsidP="00BA73AB">
      <w:pPr>
        <w:contextualSpacing/>
        <w:rPr>
          <w:rFonts w:ascii="Times New Roman" w:hAnsi="Times New Roman" w:cs="Times New Roman"/>
          <w:b/>
          <w:sz w:val="72"/>
          <w:szCs w:val="72"/>
        </w:rPr>
      </w:pPr>
    </w:p>
    <w:p w:rsidR="001D382E" w:rsidRDefault="001D382E" w:rsidP="001D382E">
      <w:pPr>
        <w:contextualSpacing/>
        <w:rPr>
          <w:rFonts w:ascii="Times New Roman" w:hAnsi="Times New Roman" w:cs="Times New Roman"/>
          <w:b/>
          <w:sz w:val="72"/>
          <w:szCs w:val="72"/>
        </w:rPr>
      </w:pPr>
    </w:p>
    <w:p w:rsidR="001D382E" w:rsidRDefault="001D382E" w:rsidP="001D382E">
      <w:pPr>
        <w:contextualSpacing/>
        <w:rPr>
          <w:rFonts w:ascii="Times New Roman" w:hAnsi="Times New Roman" w:cs="Times New Roman"/>
          <w:b/>
          <w:sz w:val="56"/>
          <w:szCs w:val="72"/>
        </w:rPr>
      </w:pPr>
    </w:p>
    <w:p w:rsidR="001D382E" w:rsidRDefault="001D382E" w:rsidP="001D382E">
      <w:pPr>
        <w:contextualSpacing/>
        <w:jc w:val="center"/>
        <w:rPr>
          <w:rFonts w:ascii="Times New Roman" w:hAnsi="Times New Roman" w:cs="Times New Roman"/>
          <w:b/>
          <w:sz w:val="56"/>
          <w:szCs w:val="72"/>
        </w:rPr>
      </w:pPr>
    </w:p>
    <w:p w:rsidR="00DB4684" w:rsidRDefault="00DB4684" w:rsidP="00DB4684">
      <w:pPr>
        <w:contextualSpacing/>
        <w:rPr>
          <w:rFonts w:ascii="Times New Roman" w:hAnsi="Times New Roman" w:cs="Times New Roman"/>
          <w:b/>
          <w:sz w:val="56"/>
          <w:szCs w:val="72"/>
        </w:rPr>
      </w:pPr>
    </w:p>
    <w:p w:rsidR="00DE6667" w:rsidRPr="001D382E" w:rsidRDefault="00BA73AB" w:rsidP="001D382E">
      <w:pPr>
        <w:contextualSpacing/>
        <w:jc w:val="center"/>
        <w:rPr>
          <w:rFonts w:ascii="Times New Roman" w:hAnsi="Times New Roman" w:cs="Times New Roman"/>
          <w:b/>
          <w:sz w:val="56"/>
          <w:szCs w:val="72"/>
        </w:rPr>
      </w:pPr>
      <w:r w:rsidRPr="001D382E">
        <w:rPr>
          <w:rFonts w:ascii="Times New Roman" w:hAnsi="Times New Roman" w:cs="Times New Roman"/>
          <w:b/>
          <w:sz w:val="56"/>
          <w:szCs w:val="72"/>
        </w:rPr>
        <w:t>З А Д А Ч И</w:t>
      </w:r>
    </w:p>
    <w:p w:rsidR="00BA73AB" w:rsidRPr="001D382E" w:rsidRDefault="00345CA1" w:rsidP="001D382E">
      <w:pPr>
        <w:contextualSpacing/>
        <w:jc w:val="center"/>
        <w:rPr>
          <w:rFonts w:ascii="Times New Roman" w:hAnsi="Times New Roman" w:cs="Times New Roman"/>
          <w:b/>
          <w:sz w:val="56"/>
          <w:szCs w:val="72"/>
        </w:rPr>
      </w:pPr>
      <w:r>
        <w:rPr>
          <w:rFonts w:ascii="Times New Roman" w:hAnsi="Times New Roman" w:cs="Times New Roman"/>
          <w:b/>
          <w:sz w:val="56"/>
          <w:szCs w:val="72"/>
        </w:rPr>
        <w:t>на 2016 -2017</w:t>
      </w:r>
      <w:r w:rsidR="00BA73AB" w:rsidRPr="001D382E">
        <w:rPr>
          <w:rFonts w:ascii="Times New Roman" w:hAnsi="Times New Roman" w:cs="Times New Roman"/>
          <w:b/>
          <w:sz w:val="56"/>
          <w:szCs w:val="72"/>
        </w:rPr>
        <w:t xml:space="preserve"> учебный год</w:t>
      </w:r>
    </w:p>
    <w:p w:rsidR="00DE6667" w:rsidRPr="00DE6667" w:rsidRDefault="00BA73AB" w:rsidP="00BA73AB">
      <w:pPr>
        <w:contextualSpacing/>
        <w:rPr>
          <w:b/>
          <w:sz w:val="52"/>
          <w:szCs w:val="52"/>
        </w:rPr>
      </w:pPr>
      <w:r w:rsidRPr="00DE6667">
        <w:rPr>
          <w:b/>
          <w:sz w:val="40"/>
          <w:szCs w:val="40"/>
        </w:rPr>
        <w:t>ЦЕЛЬ:</w:t>
      </w:r>
      <w:r w:rsidRPr="00DE6667">
        <w:rPr>
          <w:b/>
          <w:sz w:val="52"/>
          <w:szCs w:val="52"/>
        </w:rPr>
        <w:t xml:space="preserve">Построение работы ДОО в соответствие с ФГОС,создание благоприятных условий для полноценного проживания ребёнком </w:t>
      </w:r>
      <w:r w:rsidR="00DE6667" w:rsidRPr="00DE6667">
        <w:rPr>
          <w:b/>
          <w:sz w:val="52"/>
          <w:szCs w:val="52"/>
        </w:rPr>
        <w:t>дошкол</w:t>
      </w:r>
      <w:r w:rsidRPr="00DE6667">
        <w:rPr>
          <w:b/>
          <w:sz w:val="52"/>
          <w:szCs w:val="52"/>
        </w:rPr>
        <w:t>ьного детства,всестароннее развитие психи</w:t>
      </w:r>
    </w:p>
    <w:p w:rsidR="00DE6667" w:rsidRDefault="00BA73AB" w:rsidP="001D382E">
      <w:pPr>
        <w:spacing w:line="240" w:lineRule="auto"/>
        <w:contextualSpacing/>
        <w:rPr>
          <w:b/>
          <w:sz w:val="52"/>
          <w:szCs w:val="52"/>
        </w:rPr>
      </w:pPr>
      <w:r w:rsidRPr="00DE6667">
        <w:rPr>
          <w:b/>
          <w:sz w:val="52"/>
          <w:szCs w:val="52"/>
        </w:rPr>
        <w:t>ческих и физических качеств</w:t>
      </w:r>
      <w:r w:rsidR="001D382E">
        <w:rPr>
          <w:b/>
          <w:sz w:val="52"/>
          <w:szCs w:val="52"/>
        </w:rPr>
        <w:t xml:space="preserve"> в соответствии с возрастными и </w:t>
      </w:r>
      <w:r w:rsidRPr="00DE6667">
        <w:rPr>
          <w:b/>
          <w:sz w:val="52"/>
          <w:szCs w:val="52"/>
        </w:rPr>
        <w:t>индивидуальными особен</w:t>
      </w:r>
      <w:r w:rsidR="00DE6667" w:rsidRPr="00DE6667">
        <w:rPr>
          <w:b/>
          <w:sz w:val="52"/>
          <w:szCs w:val="52"/>
        </w:rPr>
        <w:t>нос</w:t>
      </w:r>
      <w:r w:rsidRPr="00DE6667">
        <w:rPr>
          <w:b/>
          <w:sz w:val="52"/>
          <w:szCs w:val="52"/>
        </w:rPr>
        <w:t>тями,подготовка ребёнка к жизни в современном обществе.</w:t>
      </w:r>
    </w:p>
    <w:p w:rsidR="00DE6667" w:rsidRPr="00DE6667" w:rsidRDefault="00DE6667" w:rsidP="001D382E">
      <w:pPr>
        <w:spacing w:line="240" w:lineRule="auto"/>
        <w:contextualSpacing/>
        <w:rPr>
          <w:rFonts w:ascii="Times New Roman" w:hAnsi="Times New Roman" w:cs="Times New Roman"/>
          <w:b/>
          <w:sz w:val="52"/>
          <w:szCs w:val="52"/>
        </w:rPr>
      </w:pPr>
      <w:r w:rsidRPr="001D382E">
        <w:rPr>
          <w:rFonts w:ascii="Times New Roman" w:hAnsi="Times New Roman" w:cs="Times New Roman"/>
          <w:b/>
          <w:sz w:val="40"/>
          <w:szCs w:val="40"/>
        </w:rPr>
        <w:t>Задачи</w:t>
      </w:r>
      <w:r w:rsidRPr="00DE6667">
        <w:rPr>
          <w:rFonts w:ascii="Times New Roman" w:hAnsi="Times New Roman" w:cs="Times New Roman"/>
          <w:b/>
          <w:sz w:val="52"/>
          <w:szCs w:val="52"/>
        </w:rPr>
        <w:t>:1.Формирование связной речи как средство развития речевого творчества,общения культуры.</w:t>
      </w:r>
    </w:p>
    <w:p w:rsidR="00DE6667" w:rsidRPr="00DE6667" w:rsidRDefault="00DE6667" w:rsidP="00BA73AB">
      <w:pPr>
        <w:contextualSpacing/>
        <w:rPr>
          <w:rFonts w:ascii="Times New Roman" w:hAnsi="Times New Roman" w:cs="Times New Roman"/>
          <w:b/>
          <w:sz w:val="52"/>
          <w:szCs w:val="52"/>
        </w:rPr>
      </w:pPr>
      <w:r w:rsidRPr="00DE6667">
        <w:rPr>
          <w:rFonts w:ascii="Times New Roman" w:hAnsi="Times New Roman" w:cs="Times New Roman"/>
          <w:b/>
          <w:sz w:val="52"/>
          <w:szCs w:val="52"/>
        </w:rPr>
        <w:t>2.Развитие изобразительной деятельности детей,творчества,становление эстетического отношения к окружающему миру.</w:t>
      </w:r>
    </w:p>
    <w:sectPr w:rsidR="00DE6667" w:rsidRPr="00DE6667" w:rsidSect="00DB4684">
      <w:pgSz w:w="16838" w:h="11906" w:orient="landscape"/>
      <w:pgMar w:top="851" w:right="1247" w:bottom="720" w:left="1276" w:header="278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4F1" w:rsidRDefault="003B14F1" w:rsidP="00BA73AB">
      <w:pPr>
        <w:spacing w:after="0" w:line="240" w:lineRule="auto"/>
      </w:pPr>
      <w:r>
        <w:separator/>
      </w:r>
    </w:p>
  </w:endnote>
  <w:endnote w:type="continuationSeparator" w:id="1">
    <w:p w:rsidR="003B14F1" w:rsidRDefault="003B14F1" w:rsidP="00BA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4F1" w:rsidRDefault="003B14F1" w:rsidP="00BA73AB">
      <w:pPr>
        <w:spacing w:after="0" w:line="240" w:lineRule="auto"/>
      </w:pPr>
      <w:r>
        <w:separator/>
      </w:r>
    </w:p>
  </w:footnote>
  <w:footnote w:type="continuationSeparator" w:id="1">
    <w:p w:rsidR="003B14F1" w:rsidRDefault="003B14F1" w:rsidP="00BA7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346"/>
    <w:multiLevelType w:val="hybridMultilevel"/>
    <w:tmpl w:val="48C4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05DCC"/>
    <w:multiLevelType w:val="hybridMultilevel"/>
    <w:tmpl w:val="3CC6C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60F71"/>
    <w:multiLevelType w:val="hybridMultilevel"/>
    <w:tmpl w:val="25C2E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9F1A69"/>
    <w:multiLevelType w:val="hybridMultilevel"/>
    <w:tmpl w:val="CA0EF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253D5"/>
    <w:multiLevelType w:val="hybridMultilevel"/>
    <w:tmpl w:val="9514C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47442"/>
    <w:multiLevelType w:val="hybridMultilevel"/>
    <w:tmpl w:val="C002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44E3E"/>
    <w:multiLevelType w:val="hybridMultilevel"/>
    <w:tmpl w:val="C5304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6D3CE7"/>
    <w:multiLevelType w:val="hybridMultilevel"/>
    <w:tmpl w:val="7760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ED4E61"/>
    <w:multiLevelType w:val="hybridMultilevel"/>
    <w:tmpl w:val="68E0D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DC1BDB"/>
    <w:multiLevelType w:val="hybridMultilevel"/>
    <w:tmpl w:val="916E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CC649B"/>
    <w:multiLevelType w:val="hybridMultilevel"/>
    <w:tmpl w:val="A7F05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936EF0"/>
    <w:multiLevelType w:val="hybridMultilevel"/>
    <w:tmpl w:val="8696A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A593E"/>
    <w:multiLevelType w:val="hybridMultilevel"/>
    <w:tmpl w:val="C9068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C84627"/>
    <w:multiLevelType w:val="hybridMultilevel"/>
    <w:tmpl w:val="1AF47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160F81"/>
    <w:multiLevelType w:val="hybridMultilevel"/>
    <w:tmpl w:val="00484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D82BF2"/>
    <w:multiLevelType w:val="hybridMultilevel"/>
    <w:tmpl w:val="5FE8D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912CE"/>
    <w:multiLevelType w:val="hybridMultilevel"/>
    <w:tmpl w:val="DB20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76F35"/>
    <w:multiLevelType w:val="hybridMultilevel"/>
    <w:tmpl w:val="429A9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682BC1"/>
    <w:multiLevelType w:val="hybridMultilevel"/>
    <w:tmpl w:val="74D0F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F877D6"/>
    <w:multiLevelType w:val="hybridMultilevel"/>
    <w:tmpl w:val="315CF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510C4F"/>
    <w:multiLevelType w:val="hybridMultilevel"/>
    <w:tmpl w:val="C1C65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50725E"/>
    <w:multiLevelType w:val="hybridMultilevel"/>
    <w:tmpl w:val="7BD06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E12B92"/>
    <w:multiLevelType w:val="hybridMultilevel"/>
    <w:tmpl w:val="637C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3C4124"/>
    <w:multiLevelType w:val="hybridMultilevel"/>
    <w:tmpl w:val="849E3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79426C"/>
    <w:multiLevelType w:val="hybridMultilevel"/>
    <w:tmpl w:val="CB46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F46A8D"/>
    <w:multiLevelType w:val="hybridMultilevel"/>
    <w:tmpl w:val="C888B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CA1EF0"/>
    <w:multiLevelType w:val="hybridMultilevel"/>
    <w:tmpl w:val="2BEEA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154955"/>
    <w:multiLevelType w:val="hybridMultilevel"/>
    <w:tmpl w:val="0E2E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5455D9"/>
    <w:multiLevelType w:val="hybridMultilevel"/>
    <w:tmpl w:val="76F8A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F03B70"/>
    <w:multiLevelType w:val="hybridMultilevel"/>
    <w:tmpl w:val="F0A48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745B5F"/>
    <w:multiLevelType w:val="hybridMultilevel"/>
    <w:tmpl w:val="4252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9B564D"/>
    <w:multiLevelType w:val="hybridMultilevel"/>
    <w:tmpl w:val="18A00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7D3FC1"/>
    <w:multiLevelType w:val="hybridMultilevel"/>
    <w:tmpl w:val="336C1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057F18"/>
    <w:multiLevelType w:val="hybridMultilevel"/>
    <w:tmpl w:val="2D186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6255CB"/>
    <w:multiLevelType w:val="hybridMultilevel"/>
    <w:tmpl w:val="4F444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E52FE2"/>
    <w:multiLevelType w:val="hybridMultilevel"/>
    <w:tmpl w:val="439C3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34028F"/>
    <w:multiLevelType w:val="hybridMultilevel"/>
    <w:tmpl w:val="B3AE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70597C"/>
    <w:multiLevelType w:val="hybridMultilevel"/>
    <w:tmpl w:val="74902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EC4473"/>
    <w:multiLevelType w:val="hybridMultilevel"/>
    <w:tmpl w:val="73028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542806"/>
    <w:multiLevelType w:val="hybridMultilevel"/>
    <w:tmpl w:val="2D0C8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7B5C1C"/>
    <w:multiLevelType w:val="hybridMultilevel"/>
    <w:tmpl w:val="C624E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334320"/>
    <w:multiLevelType w:val="hybridMultilevel"/>
    <w:tmpl w:val="D430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C37B10"/>
    <w:multiLevelType w:val="hybridMultilevel"/>
    <w:tmpl w:val="D8BC5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331ACF"/>
    <w:multiLevelType w:val="hybridMultilevel"/>
    <w:tmpl w:val="54549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F752D0"/>
    <w:multiLevelType w:val="hybridMultilevel"/>
    <w:tmpl w:val="5510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38"/>
  </w:num>
  <w:num w:numId="5">
    <w:abstractNumId w:val="27"/>
  </w:num>
  <w:num w:numId="6">
    <w:abstractNumId w:val="2"/>
  </w:num>
  <w:num w:numId="7">
    <w:abstractNumId w:val="28"/>
  </w:num>
  <w:num w:numId="8">
    <w:abstractNumId w:val="12"/>
  </w:num>
  <w:num w:numId="9">
    <w:abstractNumId w:val="18"/>
  </w:num>
  <w:num w:numId="10">
    <w:abstractNumId w:val="41"/>
  </w:num>
  <w:num w:numId="11">
    <w:abstractNumId w:val="37"/>
  </w:num>
  <w:num w:numId="12">
    <w:abstractNumId w:val="6"/>
  </w:num>
  <w:num w:numId="13">
    <w:abstractNumId w:val="25"/>
  </w:num>
  <w:num w:numId="14">
    <w:abstractNumId w:val="8"/>
  </w:num>
  <w:num w:numId="15">
    <w:abstractNumId w:val="4"/>
  </w:num>
  <w:num w:numId="16">
    <w:abstractNumId w:val="3"/>
  </w:num>
  <w:num w:numId="17">
    <w:abstractNumId w:val="19"/>
  </w:num>
  <w:num w:numId="18">
    <w:abstractNumId w:val="34"/>
  </w:num>
  <w:num w:numId="19">
    <w:abstractNumId w:val="44"/>
  </w:num>
  <w:num w:numId="20">
    <w:abstractNumId w:val="29"/>
  </w:num>
  <w:num w:numId="21">
    <w:abstractNumId w:val="30"/>
  </w:num>
  <w:num w:numId="22">
    <w:abstractNumId w:val="39"/>
  </w:num>
  <w:num w:numId="23">
    <w:abstractNumId w:val="33"/>
  </w:num>
  <w:num w:numId="24">
    <w:abstractNumId w:val="0"/>
  </w:num>
  <w:num w:numId="25">
    <w:abstractNumId w:val="1"/>
  </w:num>
  <w:num w:numId="26">
    <w:abstractNumId w:val="7"/>
  </w:num>
  <w:num w:numId="27">
    <w:abstractNumId w:val="21"/>
  </w:num>
  <w:num w:numId="28">
    <w:abstractNumId w:val="23"/>
  </w:num>
  <w:num w:numId="29">
    <w:abstractNumId w:val="17"/>
  </w:num>
  <w:num w:numId="30">
    <w:abstractNumId w:val="32"/>
  </w:num>
  <w:num w:numId="31">
    <w:abstractNumId w:val="43"/>
  </w:num>
  <w:num w:numId="32">
    <w:abstractNumId w:val="24"/>
  </w:num>
  <w:num w:numId="33">
    <w:abstractNumId w:val="15"/>
  </w:num>
  <w:num w:numId="34">
    <w:abstractNumId w:val="9"/>
  </w:num>
  <w:num w:numId="35">
    <w:abstractNumId w:val="36"/>
  </w:num>
  <w:num w:numId="36">
    <w:abstractNumId w:val="20"/>
  </w:num>
  <w:num w:numId="37">
    <w:abstractNumId w:val="14"/>
  </w:num>
  <w:num w:numId="38">
    <w:abstractNumId w:val="31"/>
  </w:num>
  <w:num w:numId="39">
    <w:abstractNumId w:val="26"/>
  </w:num>
  <w:num w:numId="40">
    <w:abstractNumId w:val="35"/>
  </w:num>
  <w:num w:numId="41">
    <w:abstractNumId w:val="11"/>
  </w:num>
  <w:num w:numId="42">
    <w:abstractNumId w:val="13"/>
  </w:num>
  <w:num w:numId="43">
    <w:abstractNumId w:val="5"/>
  </w:num>
  <w:num w:numId="44">
    <w:abstractNumId w:val="40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3AB"/>
    <w:rsid w:val="00011961"/>
    <w:rsid w:val="001D382E"/>
    <w:rsid w:val="00345CA1"/>
    <w:rsid w:val="003B14F1"/>
    <w:rsid w:val="00493A0B"/>
    <w:rsid w:val="00596207"/>
    <w:rsid w:val="006E1BAE"/>
    <w:rsid w:val="00896B7B"/>
    <w:rsid w:val="008F7B5B"/>
    <w:rsid w:val="00BA73AB"/>
    <w:rsid w:val="00DB4684"/>
    <w:rsid w:val="00DE6667"/>
    <w:rsid w:val="00E4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73AB"/>
  </w:style>
  <w:style w:type="paragraph" w:styleId="a5">
    <w:name w:val="footer"/>
    <w:basedOn w:val="a"/>
    <w:link w:val="a6"/>
    <w:uiPriority w:val="99"/>
    <w:semiHidden/>
    <w:unhideWhenUsed/>
    <w:rsid w:val="00BA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73AB"/>
  </w:style>
  <w:style w:type="table" w:styleId="a7">
    <w:name w:val="Table Grid"/>
    <w:basedOn w:val="a1"/>
    <w:rsid w:val="00DB4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2015-08-14T03:32:00Z</cp:lastPrinted>
  <dcterms:created xsi:type="dcterms:W3CDTF">2015-08-13T10:43:00Z</dcterms:created>
  <dcterms:modified xsi:type="dcterms:W3CDTF">2016-06-02T08:42:00Z</dcterms:modified>
</cp:coreProperties>
</file>